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7" w:rsidRDefault="000703B7" w:rsidP="00707D17">
      <w:pPr>
        <w:ind w:left="24"/>
        <w:jc w:val="both"/>
        <w:rPr>
          <w:rFonts w:ascii="Times New Roman" w:hAnsi="Times New Roman"/>
          <w:sz w:val="24"/>
          <w:szCs w:val="24"/>
        </w:rPr>
      </w:pPr>
    </w:p>
    <w:p w:rsidR="001D7D29" w:rsidRPr="00FA57C4" w:rsidRDefault="00211C27" w:rsidP="00707D1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FA57C4">
        <w:rPr>
          <w:rFonts w:ascii="Times New Roman" w:hAnsi="Times New Roman"/>
          <w:b/>
          <w:sz w:val="24"/>
          <w:szCs w:val="24"/>
        </w:rPr>
        <w:t>Tytuł:</w:t>
      </w:r>
      <w:r w:rsidR="000E6859" w:rsidRPr="00FA57C4">
        <w:rPr>
          <w:rFonts w:ascii="Times New Roman" w:hAnsi="Times New Roman"/>
          <w:sz w:val="24"/>
          <w:szCs w:val="24"/>
        </w:rPr>
        <w:t xml:space="preserve"> </w:t>
      </w:r>
      <w:r w:rsidR="00707D17">
        <w:rPr>
          <w:rFonts w:ascii="Times New Roman" w:hAnsi="Times New Roman"/>
          <w:b/>
          <w:sz w:val="24"/>
          <w:szCs w:val="24"/>
        </w:rPr>
        <w:t>Formy artystyczne w działaniach edukacyjnych</w:t>
      </w:r>
    </w:p>
    <w:p w:rsidR="00254685" w:rsidRPr="00FA57C4" w:rsidRDefault="00FA57C4" w:rsidP="00707D17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C4">
        <w:rPr>
          <w:rFonts w:ascii="Times New Roman" w:hAnsi="Times New Roman" w:cs="Times New Roman"/>
          <w:sz w:val="24"/>
          <w:szCs w:val="24"/>
        </w:rPr>
        <w:t xml:space="preserve">Opracowanie: </w:t>
      </w:r>
      <w:r w:rsidR="00707D1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="00707D17">
        <w:rPr>
          <w:rFonts w:ascii="Times New Roman" w:hAnsi="Times New Roman" w:cs="Times New Roman"/>
          <w:sz w:val="24"/>
          <w:szCs w:val="24"/>
        </w:rPr>
        <w:t>Maliszkiewicz</w:t>
      </w:r>
      <w:proofErr w:type="spellEnd"/>
    </w:p>
    <w:p w:rsidR="006D259A" w:rsidRPr="00FA57C4" w:rsidRDefault="00743896" w:rsidP="00707D17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7C4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685" w:rsidRPr="00FA57C4">
        <w:rPr>
          <w:rFonts w:ascii="Times New Roman" w:hAnsi="Times New Roman" w:cs="Times New Roman"/>
          <w:sz w:val="24"/>
          <w:szCs w:val="24"/>
        </w:rPr>
        <w:t>Sefer</w:t>
      </w:r>
      <w:proofErr w:type="spellEnd"/>
    </w:p>
    <w:p w:rsidR="006D259A" w:rsidRPr="00FA57C4" w:rsidRDefault="00211C27" w:rsidP="00707D17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C4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7C4">
        <w:rPr>
          <w:rFonts w:ascii="Times New Roman" w:hAnsi="Times New Roman" w:cs="Times New Roman"/>
          <w:sz w:val="24"/>
          <w:szCs w:val="24"/>
        </w:rPr>
        <w:t xml:space="preserve"> </w:t>
      </w:r>
      <w:r w:rsidR="00254685" w:rsidRPr="00FA57C4">
        <w:rPr>
          <w:rFonts w:ascii="Times New Roman" w:hAnsi="Times New Roman" w:cs="Times New Roman"/>
          <w:sz w:val="24"/>
          <w:szCs w:val="24"/>
        </w:rPr>
        <w:t>Materiały pomocnicze</w:t>
      </w:r>
      <w:bookmarkStart w:id="0" w:name="_GoBack"/>
      <w:bookmarkEnd w:id="0"/>
    </w:p>
    <w:p w:rsidR="007E7759" w:rsidRDefault="007E7759" w:rsidP="00707D17">
      <w:pPr>
        <w:pStyle w:val="Pa38"/>
        <w:spacing w:after="10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07D17" w:rsidRPr="00707D17" w:rsidRDefault="00707D17" w:rsidP="00707D17">
      <w:pPr>
        <w:rPr>
          <w:lang w:eastAsia="pl-PL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t>Formy artystyczne w działaniach edukacyjnych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Dlaczego formy artystyczne stosowane w działaniach edukacyjnych prowadzonych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metod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projektu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inspiruj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ce dla nauczycieli i uczniów?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986A48" w:rsidRDefault="00707D17" w:rsidP="00707D1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Działania w ramach metody projektu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bardzo 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sto ucieczk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od szkolnej rutyny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albo i nudy. Wiadomo, nawet edukacj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bazuj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na metodach aktywnych, ostatecznie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ograniczaj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te czynniki, które w szkole zawsze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najwa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niejsze: program,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przygotowanie do egzaminów, brak czasu. Tymczasem projekty to co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 </w:t>
      </w:r>
      <w:r w:rsidRPr="00986A48">
        <w:rPr>
          <w:rFonts w:ascii="Times New Roman" w:hAnsi="Times New Roman"/>
          <w:sz w:val="24"/>
          <w:szCs w:val="24"/>
        </w:rPr>
        <w:t>dodanego, 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c pozostawiaj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cego znacznie wi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kszy obszar dowolno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ci. Tu prawie wszystko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zale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 od uczestników, nawet najbardziej szalone pomysły maj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szans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na realizacj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Znalezienie niebanalnej formy pozwala wymkn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szkolnej codzienno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986A48" w:rsidRDefault="00707D17" w:rsidP="00707D1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Działania artystyczne anga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emocje uczestników. Inaczej prze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ywamy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przetwarzanie informacji i nadawanie im formy przyswajalnej dla odbiorcy (a to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wła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nie robimy, przygotowuj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 wszelkiego rodzaju gazetki, plakaty czy tak popularne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ostatnio prezentacje multimedialne), inaczej podchodzimy do tematu, kiedy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próbujemy wyrazi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go w formie wypowiedzi artystycznej. Wtedy szukamy metafory,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czerpiemy z tego, co porusza, co si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ga nie tylko do intelektu, lecz tak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do sfery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emocji. Staramy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sformułowa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przesłanie dla odbiorcy, szukamy sensu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wieloznacznego, uniwersalnego. Stawiamy pytania, prowokujemy.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986A48" w:rsidRDefault="00707D17" w:rsidP="00707D1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Przekaz artystyczny jest przekazem otwartym. Otwarto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986A48">
        <w:rPr>
          <w:rFonts w:ascii="Times New Roman" w:hAnsi="Times New Roman"/>
          <w:sz w:val="24"/>
          <w:szCs w:val="24"/>
        </w:rPr>
        <w:t>dzieła polega na wielo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sensów, nie tylko dozna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, ale i refleksji, jakie ono budzi. Dlatego bywamy tak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poruszeni, roztacza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przed nami bardzo szeroka perspektywa, w któr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ka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dy z nas,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odbiorców, wkracza samodzielnie. Jakie ma to znaczenie dla projektu i jego tematu?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Ogromne, bo to zagadnienie nie umiera razem z zako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czeniem naszych działa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wysyłamy impuls i tym, co nas poruszyło, dzielimy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z innymi, a oni ponios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dalej.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lastRenderedPageBreak/>
        <w:t>Jak szuka</w:t>
      </w:r>
      <w:r w:rsidRPr="00986A48">
        <w:rPr>
          <w:rFonts w:ascii="Times New Roman" w:eastAsia="TimesNewRoman,Bold" w:hAnsi="Times New Roman"/>
          <w:b/>
          <w:bCs/>
          <w:sz w:val="24"/>
          <w:szCs w:val="24"/>
        </w:rPr>
        <w:t xml:space="preserve">ć </w:t>
      </w:r>
      <w:r w:rsidRPr="00986A48">
        <w:rPr>
          <w:rFonts w:ascii="Times New Roman" w:hAnsi="Times New Roman"/>
          <w:b/>
          <w:bCs/>
          <w:sz w:val="24"/>
          <w:szCs w:val="24"/>
        </w:rPr>
        <w:t>formy?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Działania artystyczne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form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twórczo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ci. Rozwijaj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wra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liwo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986A48">
        <w:rPr>
          <w:rFonts w:ascii="Times New Roman" w:hAnsi="Times New Roman"/>
          <w:sz w:val="24"/>
          <w:szCs w:val="24"/>
        </w:rPr>
        <w:t>uczestników, pozwalaj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im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realizowa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marzenia, pasje, zainteresowania. Ucz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nowych form wyrazu. Z jednej strony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powinni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my zatem wykorzystywa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mocne strony zespołu – je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li mamy do czynienia z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muzykami, to na pewno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oni szuka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form muzycznych; je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li uczestnicy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zapalonymi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fotografikami, to prawdopodobnie pomy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 plenerze fotograficznym. Z drugiej strony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projekt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sta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szans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na zdobycie nowych umiej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ci. Warto zadba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 xml:space="preserve">,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eby ta szansa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została wykorzystana. W wielu projektach staramy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 xml:space="preserve">o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rodki finansowe na realizacj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naszych pomysłów,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na wtedy zaprosi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do współpracy artystów czy instruktorów, którzy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naucz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nas czego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 </w:t>
      </w:r>
      <w:r w:rsidRPr="00986A48">
        <w:rPr>
          <w:rFonts w:ascii="Times New Roman" w:hAnsi="Times New Roman"/>
          <w:sz w:val="24"/>
          <w:szCs w:val="24"/>
        </w:rPr>
        <w:t>nowego. Podczas ewaluacji działa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ń </w:t>
      </w:r>
      <w:r w:rsidRPr="00986A48">
        <w:rPr>
          <w:rFonts w:ascii="Times New Roman" w:hAnsi="Times New Roman"/>
          <w:sz w:val="24"/>
          <w:szCs w:val="24"/>
        </w:rPr>
        <w:t>edukacyjnych 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sto pytamy 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osobiste korzy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ich uczestników; uwa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a si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 xml:space="preserve">,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one bardzo 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 xml:space="preserve">ne,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poza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zrealizowaniem tematu ka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dy powinien wynie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986A48">
        <w:rPr>
          <w:rFonts w:ascii="Times New Roman" w:hAnsi="Times New Roman"/>
          <w:sz w:val="24"/>
          <w:szCs w:val="24"/>
        </w:rPr>
        <w:t>co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 </w:t>
      </w:r>
      <w:r w:rsidRPr="00986A48">
        <w:rPr>
          <w:rFonts w:ascii="Times New Roman" w:hAnsi="Times New Roman"/>
          <w:sz w:val="24"/>
          <w:szCs w:val="24"/>
        </w:rPr>
        <w:t>dla siebie, wzbogaci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umiej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wiedz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. Warsztaty z profesjonalistami daj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tak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szans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Najwa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niejsze pytanie zawsze powinno jednak brzmie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„CO?”, dopiero potem zastanawiajmy</w:t>
      </w:r>
    </w:p>
    <w:p w:rsidR="00707D17" w:rsidRPr="00986A48" w:rsidRDefault="00707D17" w:rsidP="00707D17">
      <w:pPr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„JAK?”.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Jak szuka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formy?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D17" w:rsidRPr="00986A48" w:rsidRDefault="00707D17" w:rsidP="00707D1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Oceniamy własne mo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liwo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ci i potencjał.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D17" w:rsidRPr="00986A48" w:rsidRDefault="00707D17" w:rsidP="00707D1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Wyobra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amy sobie odbiorc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color w:val="000000"/>
          <w:sz w:val="24"/>
          <w:szCs w:val="24"/>
        </w:rPr>
        <w:t>naszych działa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986A48">
        <w:rPr>
          <w:rFonts w:ascii="Times New Roman" w:hAnsi="Times New Roman"/>
          <w:color w:val="000000"/>
          <w:sz w:val="24"/>
          <w:szCs w:val="24"/>
        </w:rPr>
        <w:t>, zastanawiamy si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, kim jest i jaka forma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do niego dotrze, jaka go poruszy. Pytamy o warunki, w jakich działamy, o to, co w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nich jest realne. Je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li czego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ś </w:t>
      </w:r>
      <w:r w:rsidRPr="00986A48">
        <w:rPr>
          <w:rFonts w:ascii="Times New Roman" w:hAnsi="Times New Roman"/>
          <w:color w:val="000000"/>
          <w:sz w:val="24"/>
          <w:szCs w:val="24"/>
        </w:rPr>
        <w:t>nie potrafimy, to zastanawiamy si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, kto nas tego nauczy,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kto nam pomo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e. Kiedy nasze działania b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d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986A48">
        <w:rPr>
          <w:rFonts w:ascii="Times New Roman" w:hAnsi="Times New Roman"/>
          <w:color w:val="000000"/>
          <w:sz w:val="24"/>
          <w:szCs w:val="24"/>
        </w:rPr>
        <w:t xml:space="preserve">wymagały 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rodków finansowych albo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materiałów, to musimy wiedzie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986A48">
        <w:rPr>
          <w:rFonts w:ascii="Times New Roman" w:hAnsi="Times New Roman"/>
          <w:color w:val="000000"/>
          <w:sz w:val="24"/>
          <w:szCs w:val="24"/>
        </w:rPr>
        <w:t>, sk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d je we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986A48">
        <w:rPr>
          <w:rFonts w:ascii="Times New Roman" w:hAnsi="Times New Roman"/>
          <w:color w:val="000000"/>
          <w:sz w:val="24"/>
          <w:szCs w:val="24"/>
        </w:rPr>
        <w:t>miemy.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Plany nale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y dostosowa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do mo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liwo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ci finansowych. Nie oznacza to łatwej rezygnacji z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pomysłów, ale wielu działa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986A48">
        <w:rPr>
          <w:rFonts w:ascii="Times New Roman" w:hAnsi="Times New Roman"/>
          <w:color w:val="000000"/>
          <w:sz w:val="24"/>
          <w:szCs w:val="24"/>
        </w:rPr>
        <w:t>artystycznych nie da si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color w:val="000000"/>
          <w:sz w:val="24"/>
          <w:szCs w:val="24"/>
        </w:rPr>
        <w:t>zrealizowa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 xml:space="preserve">bez dodatkowych 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rodków.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Wystawa fotografii wymaga druku i oprawy zdj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ęć</w:t>
      </w:r>
      <w:r w:rsidRPr="00986A48">
        <w:rPr>
          <w:rFonts w:ascii="Times New Roman" w:hAnsi="Times New Roman"/>
          <w:color w:val="000000"/>
          <w:sz w:val="24"/>
          <w:szCs w:val="24"/>
        </w:rPr>
        <w:t>, spektakl – miejsca, rze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986A48">
        <w:rPr>
          <w:rFonts w:ascii="Times New Roman" w:hAnsi="Times New Roman"/>
          <w:color w:val="000000"/>
          <w:sz w:val="24"/>
          <w:szCs w:val="24"/>
        </w:rPr>
        <w:t>ba –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odpowiedniego materiału. Jest jednak wiele sposobów na osi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gni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cie zbli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onego efektu –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mo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e nie trzeba kupowa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drogich ramek, by ciekawie zaprezentowa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fotografie? Na pewno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nie warto niczego robi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byle jak, lepiej wybra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to, co jeste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my w stanie, przy naszych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mo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liwo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ciach, zrobi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dobrze.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6A48">
        <w:rPr>
          <w:rFonts w:ascii="Times New Roman" w:hAnsi="Times New Roman"/>
          <w:b/>
          <w:bCs/>
          <w:color w:val="000000"/>
          <w:sz w:val="24"/>
          <w:szCs w:val="24"/>
        </w:rPr>
        <w:t>Gazetka czy kola</w:t>
      </w:r>
      <w:r w:rsidRPr="00986A48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Bardzo cz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sto nauczyciele, podsumowuj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c jaki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ś </w:t>
      </w:r>
      <w:r w:rsidRPr="00986A48">
        <w:rPr>
          <w:rFonts w:ascii="Times New Roman" w:hAnsi="Times New Roman"/>
          <w:color w:val="000000"/>
          <w:sz w:val="24"/>
          <w:szCs w:val="24"/>
        </w:rPr>
        <w:t>etap działania edukacyjnego, ko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986A48">
        <w:rPr>
          <w:rFonts w:ascii="Times New Roman" w:hAnsi="Times New Roman"/>
          <w:color w:val="000000"/>
          <w:sz w:val="24"/>
          <w:szCs w:val="24"/>
        </w:rPr>
        <w:t>cz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c temat,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proponuj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986A48">
        <w:rPr>
          <w:rFonts w:ascii="Times New Roman" w:hAnsi="Times New Roman"/>
          <w:color w:val="000000"/>
          <w:sz w:val="24"/>
          <w:szCs w:val="24"/>
        </w:rPr>
        <w:t>uczniom wykonanie gazetki. Istniej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986A48">
        <w:rPr>
          <w:rFonts w:ascii="Times New Roman" w:hAnsi="Times New Roman"/>
          <w:color w:val="000000"/>
          <w:sz w:val="24"/>
          <w:szCs w:val="24"/>
        </w:rPr>
        <w:t>jednak inne formy, które pozwalaj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986A48">
        <w:rPr>
          <w:rFonts w:ascii="Times New Roman" w:hAnsi="Times New Roman"/>
          <w:color w:val="000000"/>
          <w:sz w:val="24"/>
          <w:szCs w:val="24"/>
        </w:rPr>
        <w:t>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bardziej osobiste przedstawienie materiału. Nale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y do nich kola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 w:rsidRPr="00986A48">
        <w:rPr>
          <w:rFonts w:ascii="Times New Roman" w:hAnsi="Times New Roman"/>
          <w:color w:val="000000"/>
          <w:sz w:val="24"/>
          <w:szCs w:val="24"/>
        </w:rPr>
        <w:t>(</w:t>
      </w:r>
      <w:r w:rsidRPr="00986A48">
        <w:rPr>
          <w:rFonts w:ascii="Times New Roman" w:hAnsi="Times New Roman"/>
          <w:color w:val="0000FF"/>
          <w:sz w:val="24"/>
          <w:szCs w:val="24"/>
        </w:rPr>
        <w:t xml:space="preserve">fr.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collage</w:t>
      </w:r>
      <w:r w:rsidRPr="00986A48">
        <w:rPr>
          <w:rFonts w:ascii="Times New Roman" w:hAnsi="Times New Roman"/>
          <w:color w:val="000000"/>
          <w:sz w:val="24"/>
          <w:szCs w:val="24"/>
        </w:rPr>
        <w:t>) – technika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artystyczna polegaj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ca na zestawieniu na jednej płaszczy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986A48">
        <w:rPr>
          <w:rFonts w:ascii="Times New Roman" w:hAnsi="Times New Roman"/>
          <w:color w:val="000000"/>
          <w:sz w:val="24"/>
          <w:szCs w:val="24"/>
        </w:rPr>
        <w:t>nie ró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nych materiałów w jedn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kompozycj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. Jak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986A48">
        <w:rPr>
          <w:rFonts w:ascii="Times New Roman" w:hAnsi="Times New Roman"/>
          <w:color w:val="000000"/>
          <w:sz w:val="24"/>
          <w:szCs w:val="24"/>
        </w:rPr>
        <w:t>wolno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986A48">
        <w:rPr>
          <w:rFonts w:ascii="Times New Roman" w:hAnsi="Times New Roman"/>
          <w:color w:val="000000"/>
          <w:sz w:val="24"/>
          <w:szCs w:val="24"/>
        </w:rPr>
        <w:t>daje wykonawcom ta forma! Znajdzie si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color w:val="000000"/>
          <w:sz w:val="24"/>
          <w:szCs w:val="24"/>
        </w:rPr>
        <w:t>tu miejsce 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informacje, fragmenty gazet, fotografii, własnych prac plastycznych, rysunków, wierszy,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lastRenderedPageBreak/>
        <w:t>zbieranych rekwizytów, cytatów... Kola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 w:rsidRPr="00986A48">
        <w:rPr>
          <w:rFonts w:ascii="Times New Roman" w:hAnsi="Times New Roman"/>
          <w:color w:val="000000"/>
          <w:sz w:val="24"/>
          <w:szCs w:val="24"/>
        </w:rPr>
        <w:t>jest form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, w której mo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na pokaza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subiektywny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stosunek do tematu, wyrazi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odczucia, skonfrontowa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odmienne punkty widzenia, zderzy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ze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sob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986A48">
        <w:rPr>
          <w:rFonts w:ascii="Times New Roman" w:hAnsi="Times New Roman"/>
          <w:color w:val="000000"/>
          <w:sz w:val="24"/>
          <w:szCs w:val="24"/>
        </w:rPr>
        <w:t>ró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ne formy wypowiedzi – a dzi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ki temu zatrzyma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uwag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color w:val="000000"/>
          <w:sz w:val="24"/>
          <w:szCs w:val="24"/>
        </w:rPr>
        <w:t>odbiorcy, zainteresowa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go,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wywoła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emocje, sprowokowa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do my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lenia.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Podobna forma, cho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ju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ż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bardziej wymagaj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 xml:space="preserve">ca, to tak zwany </w:t>
      </w:r>
      <w:proofErr w:type="spellStart"/>
      <w:r w:rsidRPr="00986A4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asamblaż</w:t>
      </w:r>
      <w:proofErr w:type="spellEnd"/>
      <w:r w:rsidRPr="00986A4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986A48">
        <w:rPr>
          <w:rFonts w:ascii="Times New Roman" w:hAnsi="Times New Roman"/>
          <w:color w:val="0000FF"/>
          <w:sz w:val="24"/>
          <w:szCs w:val="24"/>
        </w:rPr>
        <w:t xml:space="preserve">fr. </w:t>
      </w:r>
      <w:proofErr w:type="spellStart"/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assemblage</w:t>
      </w:r>
      <w:proofErr w:type="spellEnd"/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„ł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czenie, zbieranie, spajanie”) – tu dzieło powstaje ze zł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czenia ró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nych gotowych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</w:pP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elementów w rodzaj przestrzennego, trójwymiarowego kola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u. T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form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najlepiej zastosowa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ć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</w:pP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wtedy, gdy decydujemy si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przej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ść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na poziom metafory, na przykład zestawienie ze sob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przedmiotów codziennego u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ytku mo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e nada</w:t>
      </w:r>
      <w:r w:rsidRPr="00986A48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color w:val="000000"/>
          <w:sz w:val="24"/>
          <w:szCs w:val="24"/>
        </w:rPr>
        <w:t>im nowe znaczenie.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Dobre rady – jak przygotowa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si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color w:val="000000"/>
          <w:sz w:val="24"/>
          <w:szCs w:val="24"/>
        </w:rPr>
        <w:t>do pracy nad kola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em?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Kola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 w:rsidRPr="00986A48">
        <w:rPr>
          <w:rFonts w:ascii="Times New Roman" w:hAnsi="Times New Roman"/>
          <w:color w:val="000000"/>
          <w:sz w:val="24"/>
          <w:szCs w:val="24"/>
        </w:rPr>
        <w:t>mo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e by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ostatnim etapem naszej pracy – powinien wtedy zawiera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wszystkie jej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najwa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986A48">
        <w:rPr>
          <w:rFonts w:ascii="Times New Roman" w:hAnsi="Times New Roman"/>
          <w:color w:val="000000"/>
          <w:sz w:val="24"/>
          <w:szCs w:val="24"/>
        </w:rPr>
        <w:t>niejsze elementy.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2888">
        <w:rPr>
          <w:rFonts w:ascii="Times New Roman" w:hAnsi="Times New Roman"/>
          <w:color w:val="000000"/>
          <w:sz w:val="24"/>
          <w:szCs w:val="24"/>
        </w:rPr>
        <w:t>Zadbajmy, by uczniowie mieli okazj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0E2888">
        <w:rPr>
          <w:rFonts w:ascii="Times New Roman" w:hAnsi="Times New Roman"/>
          <w:color w:val="000000"/>
          <w:sz w:val="24"/>
          <w:szCs w:val="24"/>
        </w:rPr>
        <w:t>gromadzi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0E2888">
        <w:rPr>
          <w:rFonts w:ascii="Times New Roman" w:hAnsi="Times New Roman"/>
          <w:color w:val="000000"/>
          <w:sz w:val="24"/>
          <w:szCs w:val="24"/>
        </w:rPr>
        <w:t>i opracowywa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0E2888">
        <w:rPr>
          <w:rFonts w:ascii="Times New Roman" w:hAnsi="Times New Roman"/>
          <w:color w:val="000000"/>
          <w:sz w:val="24"/>
          <w:szCs w:val="24"/>
        </w:rPr>
        <w:t>bardzo ró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0E2888">
        <w:rPr>
          <w:rFonts w:ascii="Times New Roman" w:hAnsi="Times New Roman"/>
          <w:color w:val="000000"/>
          <w:sz w:val="24"/>
          <w:szCs w:val="24"/>
        </w:rPr>
        <w:t>norodne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materiały.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2888">
        <w:rPr>
          <w:rFonts w:ascii="Times New Roman" w:hAnsi="Times New Roman"/>
          <w:color w:val="000000"/>
          <w:sz w:val="24"/>
          <w:szCs w:val="24"/>
        </w:rPr>
        <w:t>Powinni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0E2888">
        <w:rPr>
          <w:rFonts w:ascii="Times New Roman" w:hAnsi="Times New Roman"/>
          <w:color w:val="000000"/>
          <w:sz w:val="24"/>
          <w:szCs w:val="24"/>
        </w:rPr>
        <w:t>my pomy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0E2888">
        <w:rPr>
          <w:rFonts w:ascii="Times New Roman" w:hAnsi="Times New Roman"/>
          <w:color w:val="000000"/>
          <w:sz w:val="24"/>
          <w:szCs w:val="24"/>
        </w:rPr>
        <w:t>le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0E2888">
        <w:rPr>
          <w:rFonts w:ascii="Times New Roman" w:hAnsi="Times New Roman"/>
          <w:color w:val="000000"/>
          <w:sz w:val="24"/>
          <w:szCs w:val="24"/>
        </w:rPr>
        <w:t>o ciekawych i zró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0E2888">
        <w:rPr>
          <w:rFonts w:ascii="Times New Roman" w:hAnsi="Times New Roman"/>
          <w:color w:val="000000"/>
          <w:sz w:val="24"/>
          <w:szCs w:val="24"/>
        </w:rPr>
        <w:t>nicowanych formach „kr</w:t>
      </w:r>
      <w:r w:rsidRPr="000E2888">
        <w:rPr>
          <w:rFonts w:ascii="Times New Roman" w:eastAsia="TimesNewRoman" w:hAnsi="Times New Roman"/>
          <w:color w:val="000000"/>
          <w:sz w:val="24"/>
          <w:szCs w:val="24"/>
        </w:rPr>
        <w:t>ąż</w:t>
      </w:r>
      <w:r w:rsidRPr="000E2888">
        <w:rPr>
          <w:rFonts w:ascii="Times New Roman" w:hAnsi="Times New Roman"/>
          <w:color w:val="000000"/>
          <w:sz w:val="24"/>
          <w:szCs w:val="24"/>
        </w:rPr>
        <w:t>enia” wokół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 xml:space="preserve">tematu. 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Je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86A48">
        <w:rPr>
          <w:rFonts w:ascii="Times New Roman" w:hAnsi="Times New Roman"/>
          <w:color w:val="000000"/>
          <w:sz w:val="24"/>
          <w:szCs w:val="24"/>
        </w:rPr>
        <w:t>li na przykład opracowujemy histori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color w:val="000000"/>
          <w:sz w:val="24"/>
          <w:szCs w:val="24"/>
        </w:rPr>
        <w:t>rodzin, to raz b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86A48">
        <w:rPr>
          <w:rFonts w:ascii="Times New Roman" w:hAnsi="Times New Roman"/>
          <w:color w:val="000000"/>
          <w:sz w:val="24"/>
          <w:szCs w:val="24"/>
        </w:rPr>
        <w:t>dziemy ogl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da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stare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fotografie, innym razem – rysowa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986A48">
        <w:rPr>
          <w:rFonts w:ascii="Times New Roman" w:hAnsi="Times New Roman"/>
          <w:color w:val="000000"/>
          <w:sz w:val="24"/>
          <w:szCs w:val="24"/>
        </w:rPr>
        <w:t>mapy miejsc, z których wywodz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986A48">
        <w:rPr>
          <w:rFonts w:ascii="Times New Roman" w:hAnsi="Times New Roman"/>
          <w:color w:val="000000"/>
          <w:sz w:val="24"/>
          <w:szCs w:val="24"/>
        </w:rPr>
        <w:t>si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986A48">
        <w:rPr>
          <w:rFonts w:ascii="Times New Roman" w:hAnsi="Times New Roman"/>
          <w:color w:val="000000"/>
          <w:sz w:val="24"/>
          <w:szCs w:val="24"/>
        </w:rPr>
        <w:t>przodkowie,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jeszcze innym poprosimy o przyniesienie symbolicznych pami</w:t>
      </w:r>
      <w:r w:rsidRPr="00986A48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86A48">
        <w:rPr>
          <w:rFonts w:ascii="Times New Roman" w:hAnsi="Times New Roman"/>
          <w:color w:val="000000"/>
          <w:sz w:val="24"/>
          <w:szCs w:val="24"/>
        </w:rPr>
        <w:t>tek lub 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przeprowadzenie wywiadu z ulubionym/najstarszym/najciekawszym członkiem</w:t>
      </w:r>
    </w:p>
    <w:p w:rsidR="00707D17" w:rsidRPr="00986A48" w:rsidRDefault="00707D17" w:rsidP="00707D1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86A48">
        <w:rPr>
          <w:rFonts w:ascii="Times New Roman" w:hAnsi="Times New Roman"/>
          <w:color w:val="000000"/>
          <w:sz w:val="24"/>
          <w:szCs w:val="24"/>
        </w:rPr>
        <w:t>rodziny.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Zacznijmy od tworzenia własnego (lub wspólnego – to zale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 od tematu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wcze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niejszych ustale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) kola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u. Pozwólmy uczniom na wybranie formy – na pewno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znajd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ciekawe sposoby poł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czenia wszystkiego w cało</w:t>
      </w:r>
      <w:r w:rsidRPr="00986A48">
        <w:rPr>
          <w:rFonts w:ascii="Times New Roman" w:eastAsia="TimesNewRoman" w:hAnsi="Times New Roman"/>
          <w:sz w:val="24"/>
          <w:szCs w:val="24"/>
        </w:rPr>
        <w:t>ść</w:t>
      </w:r>
      <w:r w:rsidRPr="00986A48">
        <w:rPr>
          <w:rFonts w:ascii="Times New Roman" w:hAnsi="Times New Roman"/>
          <w:sz w:val="24"/>
          <w:szCs w:val="24"/>
        </w:rPr>
        <w:t>. Nasze działania trwaj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zwykle kilka tygodni lub miesi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cy – niech uczniowie zało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żą </w:t>
      </w:r>
      <w:r w:rsidRPr="00986A48">
        <w:rPr>
          <w:rFonts w:ascii="Times New Roman" w:hAnsi="Times New Roman"/>
          <w:sz w:val="24"/>
          <w:szCs w:val="24"/>
        </w:rPr>
        <w:t>teczki i w nich zbieraj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efekty swojej pracy i poszukiwa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, dzi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ki temu przygotuj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do ostatniego etapu.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 jednym z projektów w kola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u uczennica umie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ciła zapis rozmowy telefonicznej z wujkiem z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Drohobycza na temat jego nauczyciela rysunku – Brunona Schulza.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Je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li damy uczniom szans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, to z pewno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zaskocz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nas pomysłowo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 fantazj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wyobra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ni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t>Działania plastyczne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Dla wielu uczniów wła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nie ten sposób wł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czania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w prac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jest najbardziej atrakcyjny. Dla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nich przygotowanie plakatu, nalepki lub pocztówki czy stworzenie logo projektu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najlepsz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form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zmierzenia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z trudnym tematem. Tu 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sto mog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wykaza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ci, których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nudzi szukanie informacji, którym bli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sza jest ekspresja plastyczna ni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86A48">
        <w:rPr>
          <w:rFonts w:ascii="Times New Roman" w:hAnsi="Times New Roman"/>
          <w:sz w:val="24"/>
          <w:szCs w:val="24"/>
        </w:rPr>
        <w:t>intelektualne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dociekania. Pewne formy mog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powstawa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podczas pracy zespołowej. Dzi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ki niej uczestnicy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lastRenderedPageBreak/>
        <w:t>lepiej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poznaj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. Wspólne malowanie na du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ych płaszczyznach wyzwala niezwykle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pozytywn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energi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. Równie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86A48">
        <w:rPr>
          <w:rFonts w:ascii="Times New Roman" w:hAnsi="Times New Roman"/>
          <w:sz w:val="24"/>
          <w:szCs w:val="24"/>
        </w:rPr>
        <w:t xml:space="preserve">grupowe tworzenie graffiti czy komiksu jest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wietn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zabaw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 xml:space="preserve">Podczas wspólnych warsztatów Kaszubi, Łemkowie i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l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zacy stworzyli trzy malowidła –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ogromne pejza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e: kaszubski, łemkowski i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l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ski. Na 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dym z nich znalazło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to, co dla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dej z grup było najwa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niejsze, ale wszystkie zostały przygotowane wspólnie. W ten sposób,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bawi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malowaniem, uczestnicy przekazywali sobie wiedz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o własnych kulturach,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religiach, o wa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nych dla siebie miejscach.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Dobre rady – jak dobrze przygotowa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działania plastyczne?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Wspólne malowanie najlepiej poprzedzi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warsztatami.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Dobrym materiałem do pracy s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du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e kawałki tektury (potem równie dobrze si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prezentuj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).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na malowa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tak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na pudłach, co daje bardzo ciekawe efekty.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Dobrze sprawdza si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ogłoszenie konkursu na logo. My</w:t>
      </w:r>
      <w:r w:rsidRPr="000E2888">
        <w:rPr>
          <w:rFonts w:ascii="Times New Roman" w:eastAsia="TimesNewRoman" w:hAnsi="Times New Roman"/>
          <w:sz w:val="24"/>
          <w:szCs w:val="24"/>
        </w:rPr>
        <w:t>ś</w:t>
      </w:r>
      <w:r w:rsidRPr="000E2888">
        <w:rPr>
          <w:rFonts w:ascii="Times New Roman" w:hAnsi="Times New Roman"/>
          <w:sz w:val="24"/>
          <w:szCs w:val="24"/>
        </w:rPr>
        <w:t>lenie nad t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skrótow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form</w:t>
      </w:r>
      <w:r w:rsidRPr="000E288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graficzn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mobilizuje przy okazji do rozwa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a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, gdzie tkwi najwa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niejszy sens projektu.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Graffiti mo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e sta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si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pami</w:t>
      </w:r>
      <w:r w:rsidRPr="000E2888">
        <w:rPr>
          <w:rFonts w:ascii="Times New Roman" w:eastAsia="TimesNewRoman" w:hAnsi="Times New Roman"/>
          <w:sz w:val="24"/>
          <w:szCs w:val="24"/>
        </w:rPr>
        <w:t>ą</w:t>
      </w:r>
      <w:r w:rsidRPr="000E2888">
        <w:rPr>
          <w:rFonts w:ascii="Times New Roman" w:hAnsi="Times New Roman"/>
          <w:sz w:val="24"/>
          <w:szCs w:val="24"/>
        </w:rPr>
        <w:t>tk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spotkania (na przykład podczas wymian). Je</w:t>
      </w:r>
      <w:r w:rsidRPr="000E2888">
        <w:rPr>
          <w:rFonts w:ascii="Times New Roman" w:eastAsia="TimesNewRoman" w:hAnsi="Times New Roman"/>
          <w:sz w:val="24"/>
          <w:szCs w:val="24"/>
        </w:rPr>
        <w:t>ś</w:t>
      </w:r>
      <w:r w:rsidRPr="000E2888">
        <w:rPr>
          <w:rFonts w:ascii="Times New Roman" w:hAnsi="Times New Roman"/>
          <w:sz w:val="24"/>
          <w:szCs w:val="24"/>
        </w:rPr>
        <w:t>li 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 xml:space="preserve">mamy odpowiedniej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ciany, to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emy malowa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na du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ym płótnie, a pó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niej gdzie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je zawiesi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. Nawet zwykłe utrwalenie odci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ni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tych, kolorowych dłoni jest działaniem,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które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mie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– poza walorem artystycznym – gł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boki sens, kiedy staje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trwałym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ladem wspólnej pracy, spotkania.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t>Mapy i makiety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Kiedy działania edukacyjne dotycz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historii, niejednokrotnie zajmujemy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rzeczywisto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której ju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86A48">
        <w:rPr>
          <w:rFonts w:ascii="Times New Roman" w:hAnsi="Times New Roman"/>
          <w:sz w:val="24"/>
          <w:szCs w:val="24"/>
        </w:rPr>
        <w:t>nie ma, budynkami, które znikn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ły, ulicami, które zmieniły swój wygl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d. Jednym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 xml:space="preserve">ze sposobów wskrzeszania dawnego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wiata jest przygotowywanie map i makiet. To działanie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sta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form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twórczo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ci, na przykład gdy do budowania makiety u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yjemy ciekawych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materiałów albo pozwolimy wykonawcom na uwolnienie wyobra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ni.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na te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86A48">
        <w:rPr>
          <w:rFonts w:ascii="Times New Roman" w:hAnsi="Times New Roman"/>
          <w:sz w:val="24"/>
          <w:szCs w:val="24"/>
        </w:rPr>
        <w:t>zrobi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mapy</w:t>
      </w:r>
    </w:p>
    <w:p w:rsidR="00707D17" w:rsidRPr="00986A48" w:rsidRDefault="00707D17" w:rsidP="00707D17">
      <w:pPr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interaktywne, mapy wykorzystuj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ce fotografie czy mapy kola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Dzieci ze szkoły podstawowej w projekcie „Historia mojej ulicy” zajmowały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mi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dzy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innymi przyrod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. Wykonały makiet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z li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ci, patyków, kamyczków, piasku </w:t>
      </w:r>
      <w:r w:rsidRPr="00986A48">
        <w:rPr>
          <w:rFonts w:ascii="Times New Roman" w:hAnsi="Times New Roman"/>
          <w:sz w:val="24"/>
          <w:szCs w:val="24"/>
        </w:rPr>
        <w:t xml:space="preserve">– </w:t>
      </w:r>
      <w:r w:rsidRPr="00986A48">
        <w:rPr>
          <w:rFonts w:ascii="Times New Roman" w:hAnsi="Times New Roman"/>
          <w:i/>
          <w:iCs/>
          <w:sz w:val="24"/>
          <w:szCs w:val="24"/>
        </w:rPr>
        <w:t>ze wszystkiego, co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znalazły na swojej ulicy. Ulepiły z plasteliny jej mieszka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ców. Narysowały wspóln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>map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„Ulica marze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”. 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de z tych działa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ń </w:t>
      </w:r>
      <w:r w:rsidRPr="00986A48">
        <w:rPr>
          <w:rFonts w:ascii="Times New Roman" w:hAnsi="Times New Roman"/>
          <w:i/>
          <w:iCs/>
          <w:sz w:val="24"/>
          <w:szCs w:val="24"/>
        </w:rPr>
        <w:t>w jaki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 </w:t>
      </w:r>
      <w:r w:rsidRPr="00986A48">
        <w:rPr>
          <w:rFonts w:ascii="Times New Roman" w:hAnsi="Times New Roman"/>
          <w:i/>
          <w:iCs/>
          <w:sz w:val="24"/>
          <w:szCs w:val="24"/>
        </w:rPr>
        <w:t>sposób odtwarzało ulic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i jej histori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, ale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jednocze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nie wnosiło i rozwijało co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 </w:t>
      </w:r>
      <w:r w:rsidRPr="00986A48">
        <w:rPr>
          <w:rFonts w:ascii="Times New Roman" w:hAnsi="Times New Roman"/>
          <w:i/>
          <w:iCs/>
          <w:sz w:val="24"/>
          <w:szCs w:val="24"/>
        </w:rPr>
        <w:t>nowego – emocjonaln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>wi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ęź </w:t>
      </w:r>
      <w:r w:rsidRPr="00986A48">
        <w:rPr>
          <w:rFonts w:ascii="Times New Roman" w:hAnsi="Times New Roman"/>
          <w:i/>
          <w:iCs/>
          <w:sz w:val="24"/>
          <w:szCs w:val="24"/>
        </w:rPr>
        <w:t>z drzewami i ro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linami,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zdolno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ść </w:t>
      </w:r>
      <w:r w:rsidRPr="00986A48">
        <w:rPr>
          <w:rFonts w:ascii="Times New Roman" w:hAnsi="Times New Roman"/>
          <w:i/>
          <w:iCs/>
          <w:sz w:val="24"/>
          <w:szCs w:val="24"/>
        </w:rPr>
        <w:t>twórczego przetwarzania rzeczywisto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ci, spostrze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enie,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e ulica to przede wszystkim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ludzie.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lastRenderedPageBreak/>
        <w:t>Subiektywne utrwalanie – warsztaty i wystawy fotograficzne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Bardzo 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sto zdarza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– zwłaszcza w projektach, które koncentruj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na badaniu historii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 xml:space="preserve">budynków, cmentarzy, ulic czy innych miejsc –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uczestnicy wykonuj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dokumentacj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fotograficzn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tych obiektów. Oczywi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cie nie jest to jeszcze działanie artystyczne, ale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sta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jego pocz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tkiem. Je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li bowiem ci sami uczestnicy wyrusz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 teren z aparatem w r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ku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po to, by uchwyci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własne wra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enia, znale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źć </w:t>
      </w:r>
      <w:r w:rsidRPr="00986A48">
        <w:rPr>
          <w:rFonts w:ascii="Times New Roman" w:hAnsi="Times New Roman"/>
          <w:sz w:val="24"/>
          <w:szCs w:val="24"/>
        </w:rPr>
        <w:t>własne spojrzenie na te miejsca, to otrzymamy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zupełnie inny materiał. 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sto realizatorzy projektów planuj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 zwi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zku z tym warsztaty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fotograficzne. Z jednej strony daj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one uczestnikom nowe umiej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ci, z drugiej –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okazj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do zapisu wra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ń </w:t>
      </w:r>
      <w:r w:rsidRPr="00986A48">
        <w:rPr>
          <w:rFonts w:ascii="Times New Roman" w:hAnsi="Times New Roman"/>
          <w:sz w:val="24"/>
          <w:szCs w:val="24"/>
        </w:rPr>
        <w:t>niepowtarzalnych, bo subiektywnych, ulotnych, osobistych. Powstaj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 ten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sposób impresje artystyczne, które niejednokrotnie wi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cej i ciekawiej mówi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 temacie ni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najobszerniejsze informacje.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 projekcie polsko-holenderskim „Człowiek w przestrzeni miasta” uchwycono 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fotografiach łódzkie ulice. Jednak głównym bohaterem zdj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ęć </w:t>
      </w:r>
      <w:r w:rsidRPr="00986A48">
        <w:rPr>
          <w:rFonts w:ascii="Times New Roman" w:hAnsi="Times New Roman"/>
          <w:i/>
          <w:iCs/>
          <w:sz w:val="24"/>
          <w:szCs w:val="24"/>
        </w:rPr>
        <w:t>jest mormon w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druj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cy przez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miasto i zaczepiaj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cy przechodniów.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 projekcie „Rabin z Opola” Towarzystwa Alternatywnego Kształcenia grupa młodzie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sp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dziła kilka godzin na fotografowaniu dworca kolejowego. Młodzi ludzie próbowali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odtworzy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to, co mógł zobaczy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bohater projektu rabin Leo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Baeck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>, wysiadaj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 z poci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gu,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kiedy pierwszy raz przybył do Opola, i wsiadaj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 do innego poci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gu, kiedy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egnał miasto 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zawsze.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t>Spektakl teatralny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To bardzo popularna forma, ch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tnie wykorzystywana jako dopełnienie działa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ń </w:t>
      </w:r>
      <w:r w:rsidRPr="00986A48">
        <w:rPr>
          <w:rFonts w:ascii="Times New Roman" w:hAnsi="Times New Roman"/>
          <w:sz w:val="24"/>
          <w:szCs w:val="24"/>
        </w:rPr>
        <w:t>edukacyjnych.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Jest szczególnie 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na dla uczestników. Droga od informacji, od inspiracji, jak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mog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by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tekst literacki, czyja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 </w:t>
      </w:r>
      <w:r w:rsidRPr="00986A48">
        <w:rPr>
          <w:rFonts w:ascii="Times New Roman" w:hAnsi="Times New Roman"/>
          <w:sz w:val="24"/>
          <w:szCs w:val="24"/>
        </w:rPr>
        <w:t xml:space="preserve">historia, zdarzenie, do znalezienia odpowiednich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rodków wyrazu,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wykrystalizowania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przesłania spektaklu, to zarazem droga do zrozumienia problemu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znalezienia jego uniwersalnego wymiaru. Tu istotne jest wi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c autentyczne prze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ycie, prawda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 xml:space="preserve">wykonawców. Ale, mimo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spektakle przygotowuj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amatorzy, to musz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oni znale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źć </w:t>
      </w:r>
      <w:r w:rsidRPr="00986A48">
        <w:rPr>
          <w:rFonts w:ascii="Times New Roman" w:hAnsi="Times New Roman"/>
          <w:sz w:val="24"/>
          <w:szCs w:val="24"/>
        </w:rPr>
        <w:t>tak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form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artystyczn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 której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 stanie sprosta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 xml:space="preserve">i która sprawi, </w:t>
      </w:r>
      <w:proofErr w:type="spellStart"/>
      <w:r w:rsidRPr="00986A48">
        <w:rPr>
          <w:rFonts w:ascii="Times New Roman" w:eastAsia="TimesNewRoman" w:hAnsi="Times New Roman"/>
          <w:sz w:val="24"/>
          <w:szCs w:val="24"/>
        </w:rPr>
        <w:t>Ŝ</w:t>
      </w:r>
      <w:r w:rsidRPr="00986A48">
        <w:rPr>
          <w:rFonts w:ascii="Times New Roman" w:hAnsi="Times New Roman"/>
          <w:sz w:val="24"/>
          <w:szCs w:val="24"/>
        </w:rPr>
        <w:t>e</w:t>
      </w:r>
      <w:proofErr w:type="spellEnd"/>
      <w:r w:rsidRPr="00986A48">
        <w:rPr>
          <w:rFonts w:ascii="Times New Roman" w:hAnsi="Times New Roman"/>
          <w:sz w:val="24"/>
          <w:szCs w:val="24"/>
        </w:rPr>
        <w:t xml:space="preserve"> dzi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ki ich zaanga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owaniu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prawdziwo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ich opowie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widzowie wejd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 xml:space="preserve">w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wiat spektaklu, odczytaj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przesłanie, dadz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porwa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wizji.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Dobre rady – jak pracowa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nad przedstawieniem?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Po pierwsze, trzeba okre</w:t>
      </w:r>
      <w:r w:rsidRPr="000E2888">
        <w:rPr>
          <w:rFonts w:ascii="Times New Roman" w:eastAsia="TimesNewRoman" w:hAnsi="Times New Roman"/>
          <w:sz w:val="24"/>
          <w:szCs w:val="24"/>
        </w:rPr>
        <w:t>ś</w:t>
      </w:r>
      <w:r w:rsidRPr="000E2888">
        <w:rPr>
          <w:rFonts w:ascii="Times New Roman" w:hAnsi="Times New Roman"/>
          <w:sz w:val="24"/>
          <w:szCs w:val="24"/>
        </w:rPr>
        <w:t>li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jego temat, nie histori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, bo ta jest pretekstem, ale wła</w:t>
      </w:r>
      <w:r w:rsidRPr="000E2888">
        <w:rPr>
          <w:rFonts w:ascii="Times New Roman" w:eastAsia="TimesNewRoman" w:hAnsi="Times New Roman"/>
          <w:sz w:val="24"/>
          <w:szCs w:val="24"/>
        </w:rPr>
        <w:t>ś</w:t>
      </w:r>
      <w:r w:rsidRPr="000E2888">
        <w:rPr>
          <w:rFonts w:ascii="Times New Roman" w:hAnsi="Times New Roman"/>
          <w:sz w:val="24"/>
          <w:szCs w:val="24"/>
        </w:rPr>
        <w:t>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temat. Innymi słowy to odpowied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ź </w:t>
      </w:r>
      <w:r w:rsidRPr="00986A48">
        <w:rPr>
          <w:rFonts w:ascii="Times New Roman" w:hAnsi="Times New Roman"/>
          <w:sz w:val="24"/>
          <w:szCs w:val="24"/>
        </w:rPr>
        <w:t>na pytanie – o czym to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Po drugie, wybra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konwencj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– niech b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dzie atrakcyjna dla wykonawców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odpowiednia do tematu.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lastRenderedPageBreak/>
        <w:t>W przedstawieniach amatorskich bardzo dobrze sprawdzaj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si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techniki plastyczne –</w:t>
      </w:r>
    </w:p>
    <w:p w:rsidR="00707D17" w:rsidRPr="00986A48" w:rsidRDefault="00707D17" w:rsidP="00707D17">
      <w:pPr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teatr lalki, teatr przedmiotu – a tak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ich poł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 xml:space="preserve">czenia z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ywym planem.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to jednocze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 xml:space="preserve">nie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rodki sprzyjaj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ce przekazowi metaforycznemu. Teatr nie lubi dosłowno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ci.</w:t>
      </w: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Najpierw koniecznie trzeba dogł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bnie zrozumie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problem, tak, by był wa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ny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autentyczny dla wykonawców. Pracujesz z amatorami, ich aktorskie kreacje s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mniej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istotne. Chodzi przede wszystkim o to, by w spektaklu odnale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li oni siebie, uwierzyli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 to, co graj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 pokazali jak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ąś </w:t>
      </w:r>
      <w:r w:rsidRPr="00986A48">
        <w:rPr>
          <w:rFonts w:ascii="Times New Roman" w:hAnsi="Times New Roman"/>
          <w:sz w:val="24"/>
          <w:szCs w:val="24"/>
        </w:rPr>
        <w:t>odkryt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przez siebie prawd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, wtedy widz im uwierzy –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siła przekazu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 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niejsza od umiej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aktorskich wykonawców.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W tej fazie pracy bardzo pomocna jest drama. Pozwala ona uczestnikom 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 xml:space="preserve">wchodzenie w role, patrzenie na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wiat oczami innych, przygl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danie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problemom z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ró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nych punktów widzenia. Drama anga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uje uczucia i emocje, zarazem jest metod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bezpieczn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 bo wchodzeniu w rol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towarzyszy wychodzenie z niej, a zatem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prowadz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cy zaj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cia decyduje, gdzie nale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 postawi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granic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Trzeba pozwoli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uczniom na inwencj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twórcz</w:t>
      </w:r>
      <w:r w:rsidRPr="000E2888">
        <w:rPr>
          <w:rFonts w:ascii="Times New Roman" w:eastAsia="TimesNewRoman" w:hAnsi="Times New Roman"/>
          <w:sz w:val="24"/>
          <w:szCs w:val="24"/>
        </w:rPr>
        <w:t>ą</w:t>
      </w:r>
      <w:r w:rsidRPr="000E2888">
        <w:rPr>
          <w:rFonts w:ascii="Times New Roman" w:hAnsi="Times New Roman"/>
          <w:sz w:val="24"/>
          <w:szCs w:val="24"/>
        </w:rPr>
        <w:t>, powinni oni by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nie wykonawcami,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lecz współtwórcami. Praca nad spektaklem to droga do rozwijania twórczego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my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lenia.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Warto dba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o szczegóły! Dotyczy to muzyki, scenografii, stroju. Nale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y unika</w:t>
      </w:r>
      <w:r w:rsidRPr="000E2888">
        <w:rPr>
          <w:rFonts w:ascii="Times New Roman" w:eastAsia="TimesNewRoman" w:hAnsi="Times New Roman"/>
          <w:sz w:val="24"/>
          <w:szCs w:val="24"/>
        </w:rPr>
        <w:t>ć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realizmu, umowne rekwizyty ucz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my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lenia symbolicznego, posługiwania metafor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 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rodku Pogranicze w Sejnach od 1999 roku kolejne grupy uczestników – młodych ludzi,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pracuj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cych pod kierunkiem Bo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eny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Szroeder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– wystawiaj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>„Kroniki sejne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skie”. Ale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„Kroniki sejne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skie” to nie tylko spektakl – to tak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e projekt edukacyjny. Jego scenariusz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powstał bowiem dzi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ki zbieraniu historii mieszka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ców Sejn, ich narracji i pie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ni. Tak została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wskrzeszona opowie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ść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o dawnym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yciu w wielokulturowych Sejnach. 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da grupa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zaczynaj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ca prac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nad „Kronikami” poznaje ju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ż </w:t>
      </w:r>
      <w:r w:rsidRPr="00986A48">
        <w:rPr>
          <w:rFonts w:ascii="Times New Roman" w:hAnsi="Times New Roman"/>
          <w:i/>
          <w:iCs/>
          <w:sz w:val="24"/>
          <w:szCs w:val="24"/>
        </w:rPr>
        <w:t>zebrane historie i niejednokrotnie uzupełnia je o nowe, poniewa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ż </w:t>
      </w:r>
      <w:r w:rsidRPr="00986A48">
        <w:rPr>
          <w:rFonts w:ascii="Times New Roman" w:hAnsi="Times New Roman"/>
          <w:i/>
          <w:iCs/>
          <w:sz w:val="24"/>
          <w:szCs w:val="24"/>
        </w:rPr>
        <w:t>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dy z uczestników ma sam dotkn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ąć </w:t>
      </w:r>
      <w:r w:rsidRPr="00986A48">
        <w:rPr>
          <w:rFonts w:ascii="Times New Roman" w:hAnsi="Times New Roman"/>
          <w:i/>
          <w:iCs/>
          <w:sz w:val="24"/>
          <w:szCs w:val="24"/>
        </w:rPr>
        <w:t>przeszło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ci, prze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y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biografi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postaci, o której opowiada, w któr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>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wciela. Działania edukacyjne i teatralne s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tu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ci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le powi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zane, dzi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ki czemu udaje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stworzy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widowisko niezwykłe, bardzo ciekawe artystycznie, ale jednocze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nie – zarówno dla aktorów, jak i dla widzów – b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d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ce czym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 </w:t>
      </w:r>
      <w:r w:rsidRPr="00986A48">
        <w:rPr>
          <w:rFonts w:ascii="Times New Roman" w:hAnsi="Times New Roman"/>
          <w:i/>
          <w:iCs/>
          <w:sz w:val="24"/>
          <w:szCs w:val="24"/>
        </w:rPr>
        <w:t>wi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cej ni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ż </w:t>
      </w:r>
      <w:r w:rsidRPr="00986A48">
        <w:rPr>
          <w:rFonts w:ascii="Times New Roman" w:hAnsi="Times New Roman"/>
          <w:i/>
          <w:iCs/>
          <w:sz w:val="24"/>
          <w:szCs w:val="24"/>
        </w:rPr>
        <w:t>spektakl.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 projekcie „Historia mojej ulicy” młodzie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ż </w:t>
      </w:r>
      <w:r w:rsidRPr="00986A48">
        <w:rPr>
          <w:rFonts w:ascii="Times New Roman" w:hAnsi="Times New Roman"/>
          <w:i/>
          <w:iCs/>
          <w:sz w:val="24"/>
          <w:szCs w:val="24"/>
        </w:rPr>
        <w:t>pracowała nad spektaklem opowiadaj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cym 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losach ludzi zwi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zanych z jedn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z opolskich ulic.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Ć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wiczenia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dramowe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pozwoliły popatrze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na t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okolic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oczami jej niemieckich,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ydowskich i polskich mieszka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ców. Bez tych zaj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ęć </w:t>
      </w:r>
      <w:r w:rsidRPr="00986A48">
        <w:rPr>
          <w:rFonts w:ascii="Times New Roman" w:hAnsi="Times New Roman"/>
          <w:i/>
          <w:iCs/>
          <w:sz w:val="24"/>
          <w:szCs w:val="24"/>
        </w:rPr>
        <w:t>młodym ludziom trudno byłoby uto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sami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ze swoimi bohaterami, poczu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to, co oni mogli czu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ć</w:t>
      </w:r>
      <w:r w:rsidRPr="00986A48">
        <w:rPr>
          <w:rFonts w:ascii="Times New Roman" w:hAnsi="Times New Roman"/>
          <w:i/>
          <w:iCs/>
          <w:sz w:val="24"/>
          <w:szCs w:val="24"/>
        </w:rPr>
        <w:t>, i sprawi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ć</w:t>
      </w:r>
      <w:r w:rsidRPr="00986A48">
        <w:rPr>
          <w:rFonts w:ascii="Times New Roman" w:hAnsi="Times New Roman"/>
          <w:i/>
          <w:iCs/>
          <w:sz w:val="24"/>
          <w:szCs w:val="24"/>
        </w:rPr>
        <w:t>, by widzowie prze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ywali razem z nimi t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opowie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ść</w:t>
      </w:r>
      <w:r w:rsidRPr="00986A48">
        <w:rPr>
          <w:rFonts w:ascii="Times New Roman" w:hAnsi="Times New Roman"/>
          <w:i/>
          <w:iCs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t>Film artystyczny i dokumentalny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lastRenderedPageBreak/>
        <w:t>Pewnie niewielu jest młodych ludzi, którzy nie marz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o zrealizowaniu własnego filmu. To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bardzo atrakcyjna forma. Jak ka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da wymaga umiej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ci, ale dost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pno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986A48">
        <w:rPr>
          <w:rFonts w:ascii="Times New Roman" w:hAnsi="Times New Roman"/>
          <w:sz w:val="24"/>
          <w:szCs w:val="24"/>
        </w:rPr>
        <w:t>sprz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tu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programów komputerowych do monta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 xml:space="preserve">u sprawia,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staje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ona coraz bardziej dost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pna.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Wybór tematu, opracowanie koncepcji filmu, praca nad scenariuszem, odgrywanie ról – to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zadania dla wielu osób, pozwalaj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anga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równie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86A48">
        <w:rPr>
          <w:rFonts w:ascii="Times New Roman" w:hAnsi="Times New Roman"/>
          <w:sz w:val="24"/>
          <w:szCs w:val="24"/>
        </w:rPr>
        <w:t>tym, którzy nie czuj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dobrze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przed kamer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. Tak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realizacja filmu dokumentalnego jest rodzajem twórczego działania.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Autorzy musz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dokładnie przemy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jego form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, zastanowi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, jaki materiał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 dla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nich przydatny, jak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wybior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konwencj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, musz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napisa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scenariusz, pozyska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rozmówców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(je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li planuj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wywiady), zyska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zgod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osób, które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chcieli w swoim filmie pokaza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. Te działania wiele ich naucz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 wykształc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 nich nowe umiej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tno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ci, nie tylko artystyczne, lecz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tak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społeczne.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Stowarzyszenie Homo Faber z Lublina zaproponowało grupie gimnazjalistów z Ulanowa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zrealizowanie filmu „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Lemel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i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Cypa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” według opowiadania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Isaaca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Bashevisa Singera. Potem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film ten był pokazywany w kinie objazdowym w wielu miejscowo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ciach Lubelszczyzny.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Uczniowie, którzy nad nim pracowali, mogli w ten sposób – niew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tpliwie dla nich niezwykły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bardzo atrakcyjny – wej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ść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wiat nie tylko Singera, lecz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tak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Ŝ</w:t>
      </w:r>
      <w:r w:rsidRPr="00986A48">
        <w:rPr>
          <w:rFonts w:ascii="Times New Roman" w:hAnsi="Times New Roman"/>
          <w:i/>
          <w:iCs/>
          <w:sz w:val="24"/>
          <w:szCs w:val="24"/>
        </w:rPr>
        <w:t>e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ydów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zamieszkuj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cych przed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wojn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>tak wiele miasteczek z ich okolic.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Gimnazjali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ci – uczestnicy projektu edukacyjnego „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ULEPmy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LEPszy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</w:t>
      </w:r>
      <w:r w:rsidRPr="00986A48">
        <w:rPr>
          <w:rFonts w:ascii="Times New Roman" w:hAnsi="Times New Roman"/>
          <w:i/>
          <w:iCs/>
          <w:sz w:val="24"/>
          <w:szCs w:val="24"/>
        </w:rPr>
        <w:t>wiat” – aby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opowiedzie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innym o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yciu pracuj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cych dzieci z Sudanu i Chin, wybrali form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filmu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animowanego. Prosta opowie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ść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o jednym dniu z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ycia ka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dego z bohaterów składa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na film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zrealizowany technik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animacji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poklatkowej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>. Do jego stworzenia wystarczyły uczniom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aparaty fotograficzne i plastelina, cho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była tu równie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ż </w:t>
      </w:r>
      <w:r w:rsidRPr="00986A48">
        <w:rPr>
          <w:rFonts w:ascii="Times New Roman" w:hAnsi="Times New Roman"/>
          <w:i/>
          <w:iCs/>
          <w:sz w:val="24"/>
          <w:szCs w:val="24"/>
        </w:rPr>
        <w:t>potrzebna pomoc osoby, która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potrafiła zmontowa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cało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ść</w:t>
      </w:r>
      <w:r w:rsidRPr="00986A48">
        <w:rPr>
          <w:rFonts w:ascii="Times New Roman" w:hAnsi="Times New Roman"/>
          <w:i/>
          <w:iCs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Dobre rady – jak przygotowa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do pracy nad filmem animowanym?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Faza przygotowania: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Tak jak w przypadku spektaklu teatralnego tu tak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e najwa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niejsze jest sprecyzowanie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tematu – niech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 konkretny, jasny i oczywi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cie przedyskutowany z uczniami.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Warto dobrze przygotowa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si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do tematu, niech uczestnicy projektu stan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si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ekspertami. Pomo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im w tym udział we wcze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niejszych działaniach – mog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to by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warsztaty lub samodzielne poszukiwania uczestników. Ta faza powinna by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zrealizowana rzetelnie, bez po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piechu.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Przed przyst</w:t>
      </w:r>
      <w:r w:rsidRPr="000E2888">
        <w:rPr>
          <w:rFonts w:ascii="Times New Roman" w:eastAsia="TimesNewRoman" w:hAnsi="Times New Roman"/>
          <w:sz w:val="24"/>
          <w:szCs w:val="24"/>
        </w:rPr>
        <w:t>ą</w:t>
      </w:r>
      <w:r w:rsidRPr="000E2888">
        <w:rPr>
          <w:rFonts w:ascii="Times New Roman" w:hAnsi="Times New Roman"/>
          <w:sz w:val="24"/>
          <w:szCs w:val="24"/>
        </w:rPr>
        <w:t>pieniem do realizacji filmu przydatne b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d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warsztaty z pisania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scenariusza.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na na przykład analizowa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wspólnie krótkie filmy animowane,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wyodr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bniaj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 najwa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niejsze zasady prowadzenia opowie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(krótka, jasna fabuła,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wyrazi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bohaterowie, konkretna sytuacja, wyra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na pointa).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Nast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pny etap to pomysł na scenariusz, na to, jaka to b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dzie historia, jak opowiadana,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ustalenie jej zasad konstrukcyjnych. Nie planujmy zbyt wielu zmian miejsca akcji –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 to trudne technicznie do pokazania.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Dzielimy nasz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histori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na sceny.</w:t>
      </w:r>
    </w:p>
    <w:p w:rsidR="00707D17" w:rsidRPr="000E2888" w:rsidRDefault="00707D17" w:rsidP="00707D1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Opracowanie scen – tu mo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na podzieli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si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na grupy, z których ka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da opracuje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rozpisze na konkretne obrazy swój fragment, dzi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ki temu wszyscy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zaanga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owani.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Do wszystkich scen trzeba przygotowa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spis rzeczy potrzebnych do ich zrealizowania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 xml:space="preserve">(na przykład tektura, farby, druty,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cinki materiałów, patyki, ziarna lub plastelina).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Na koniec tych przygotowa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ń </w:t>
      </w:r>
      <w:r w:rsidRPr="000E2888">
        <w:rPr>
          <w:rFonts w:ascii="Times New Roman" w:hAnsi="Times New Roman"/>
          <w:sz w:val="24"/>
          <w:szCs w:val="24"/>
        </w:rPr>
        <w:t>warto zaplanowa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warsztaty plastyczne. Niech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uczestnicy ulepi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swoich bohaterów, sprawdz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 jak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na ich animowa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(wprawia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w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ruch).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Na tak zaplanowan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faz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przygotowa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ń </w:t>
      </w:r>
      <w:r w:rsidRPr="00986A48">
        <w:rPr>
          <w:rFonts w:ascii="Times New Roman" w:hAnsi="Times New Roman"/>
          <w:sz w:val="24"/>
          <w:szCs w:val="24"/>
        </w:rPr>
        <w:t>trzeba przeznaczy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około 12 godzin.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Realizacja filmu:</w:t>
      </w: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Miejsce to zaciemniona sala, w której mo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na na dwa czy trzy dni zrobi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bałagan.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Przydadz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reflektory do do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wietlania scen, czasem wystarcz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mocne lamp.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Przyst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pujemy do realizacji. Sporo czasu zajmie przygotowanie scenografii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(dobrze sprawdza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praca w grupach, ka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da przygotowuje swoje sceny, wtedy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pracujemy równolegle, to pozwoli zaoszcz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czas). Cyfrowe aparaty fotograficzne umieszczamy na statywach. Ka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da grupa powinna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mie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do pracy jeden aparat.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Filmowanie ka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dej historii to zrobienie około 15 zdj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0E2888">
        <w:rPr>
          <w:rFonts w:ascii="Times New Roman" w:hAnsi="Times New Roman"/>
          <w:sz w:val="24"/>
          <w:szCs w:val="24"/>
        </w:rPr>
        <w:t>na 1 sekund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filmu, bo ruch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pokazuje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przez minimalne zmiany pozycji ciała.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Na koniec mo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emy zrobi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plastelinow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czołówk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ę </w:t>
      </w:r>
      <w:r w:rsidRPr="000E2888">
        <w:rPr>
          <w:rFonts w:ascii="Times New Roman" w:hAnsi="Times New Roman"/>
          <w:sz w:val="24"/>
          <w:szCs w:val="24"/>
        </w:rPr>
        <w:t>filmu i napisy ko</w:t>
      </w:r>
      <w:r w:rsidRPr="000E2888">
        <w:rPr>
          <w:rFonts w:ascii="Times New Roman" w:eastAsia="TimesNewRoman" w:hAnsi="Times New Roman"/>
          <w:sz w:val="24"/>
          <w:szCs w:val="24"/>
        </w:rPr>
        <w:t>ń</w:t>
      </w:r>
      <w:r w:rsidRPr="000E2888">
        <w:rPr>
          <w:rFonts w:ascii="Times New Roman" w:hAnsi="Times New Roman"/>
          <w:sz w:val="24"/>
          <w:szCs w:val="24"/>
        </w:rPr>
        <w:t>cowe.</w:t>
      </w:r>
    </w:p>
    <w:p w:rsidR="00707D17" w:rsidRPr="000E2888" w:rsidRDefault="00707D17" w:rsidP="00707D1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Wa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 xml:space="preserve">ny jest wybór </w:t>
      </w:r>
      <w:r w:rsidRPr="000E2888">
        <w:rPr>
          <w:rFonts w:ascii="Times New Roman" w:eastAsia="TimesNewRoman" w:hAnsi="Times New Roman"/>
          <w:sz w:val="24"/>
          <w:szCs w:val="24"/>
        </w:rPr>
        <w:t>ś</w:t>
      </w:r>
      <w:r w:rsidRPr="000E2888">
        <w:rPr>
          <w:rFonts w:ascii="Times New Roman" w:hAnsi="Times New Roman"/>
          <w:sz w:val="24"/>
          <w:szCs w:val="24"/>
        </w:rPr>
        <w:t>cie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ki d</w:t>
      </w:r>
      <w:r w:rsidRPr="000E2888">
        <w:rPr>
          <w:rFonts w:ascii="Times New Roman" w:eastAsia="TimesNewRoman" w:hAnsi="Times New Roman"/>
          <w:sz w:val="24"/>
          <w:szCs w:val="24"/>
        </w:rPr>
        <w:t>ź</w:t>
      </w:r>
      <w:r w:rsidRPr="000E2888">
        <w:rPr>
          <w:rFonts w:ascii="Times New Roman" w:hAnsi="Times New Roman"/>
          <w:sz w:val="24"/>
          <w:szCs w:val="24"/>
        </w:rPr>
        <w:t>wi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kowej, bo to muzyka decyduje o nastroju,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dodatkowo interpretuje obraz.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0E2888" w:rsidRDefault="00707D17" w:rsidP="00707D1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E2888">
        <w:rPr>
          <w:rFonts w:ascii="Times New Roman" w:hAnsi="Times New Roman"/>
          <w:sz w:val="24"/>
          <w:szCs w:val="24"/>
        </w:rPr>
        <w:t>Do monta</w:t>
      </w:r>
      <w:r w:rsidRPr="000E2888">
        <w:rPr>
          <w:rFonts w:ascii="Times New Roman" w:eastAsia="TimesNewRoman" w:hAnsi="Times New Roman"/>
          <w:sz w:val="24"/>
          <w:szCs w:val="24"/>
        </w:rPr>
        <w:t>ż</w:t>
      </w:r>
      <w:r w:rsidRPr="000E2888">
        <w:rPr>
          <w:rFonts w:ascii="Times New Roman" w:hAnsi="Times New Roman"/>
          <w:sz w:val="24"/>
          <w:szCs w:val="24"/>
        </w:rPr>
        <w:t>u cało</w:t>
      </w:r>
      <w:r w:rsidRPr="000E2888">
        <w:rPr>
          <w:rFonts w:ascii="Times New Roman" w:eastAsia="TimesNewRoman" w:hAnsi="Times New Roman"/>
          <w:sz w:val="24"/>
          <w:szCs w:val="24"/>
        </w:rPr>
        <w:t>ś</w:t>
      </w:r>
      <w:r w:rsidRPr="000E2888">
        <w:rPr>
          <w:rFonts w:ascii="Times New Roman" w:hAnsi="Times New Roman"/>
          <w:sz w:val="24"/>
          <w:szCs w:val="24"/>
        </w:rPr>
        <w:t>ci raczej b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  <w:r w:rsidRPr="000E2888">
        <w:rPr>
          <w:rFonts w:ascii="Times New Roman" w:hAnsi="Times New Roman"/>
          <w:sz w:val="24"/>
          <w:szCs w:val="24"/>
        </w:rPr>
        <w:t>dzie potrzebna pomoc fachowca, cho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ć </w:t>
      </w:r>
      <w:r w:rsidRPr="000E2888">
        <w:rPr>
          <w:rFonts w:ascii="Times New Roman" w:hAnsi="Times New Roman"/>
          <w:sz w:val="24"/>
          <w:szCs w:val="24"/>
        </w:rPr>
        <w:t>zdarzaj</w:t>
      </w:r>
      <w:r w:rsidRPr="000E2888">
        <w:rPr>
          <w:rFonts w:ascii="Times New Roman" w:eastAsia="TimesNewRoman" w:hAnsi="Times New Roman"/>
          <w:sz w:val="24"/>
          <w:szCs w:val="24"/>
        </w:rPr>
        <w:t xml:space="preserve">ą </w:t>
      </w:r>
      <w:r w:rsidRPr="000E2888">
        <w:rPr>
          <w:rFonts w:ascii="Times New Roman" w:hAnsi="Times New Roman"/>
          <w:sz w:val="24"/>
          <w:szCs w:val="24"/>
        </w:rPr>
        <w:t>si</w:t>
      </w:r>
      <w:r w:rsidRPr="000E2888">
        <w:rPr>
          <w:rFonts w:ascii="Times New Roman" w:eastAsia="TimesNewRoman" w:hAnsi="Times New Roman"/>
          <w:sz w:val="24"/>
          <w:szCs w:val="24"/>
        </w:rPr>
        <w:t>ę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bardzo sprawni uczniowie, posiadaj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cy programy do monta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u (cz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sto nawet 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wiemy, jaki potencjał kryje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w naszych podopiecznych…). Ten etap trwa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lastRenderedPageBreak/>
        <w:t>minimum dwa dni po 8 godzin plus czas na monta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Film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by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ró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 wykorzystany, na pewno przed przyst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pieniem do realizacji dobrze jest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wiedzie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, czemu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 słu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ył, jak go u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yjemy.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to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 uroczysta premiera dla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przyjaciół i rodzin? A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film stanie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cz</w:t>
      </w:r>
      <w:r w:rsidRPr="00986A48">
        <w:rPr>
          <w:rFonts w:ascii="Times New Roman" w:eastAsia="TimesNewRoman" w:hAnsi="Times New Roman"/>
          <w:sz w:val="24"/>
          <w:szCs w:val="24"/>
        </w:rPr>
        <w:t>ęś</w:t>
      </w:r>
      <w:r w:rsidRPr="00986A48">
        <w:rPr>
          <w:rFonts w:ascii="Times New Roman" w:hAnsi="Times New Roman"/>
          <w:sz w:val="24"/>
          <w:szCs w:val="24"/>
        </w:rPr>
        <w:t>ci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nast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pnego projektu, na przykład zostanie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wykorzystany przez autorów do poprowadzenia warsztatów dla innych na temat, któremu jest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cone nasze dzieło?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t>Aktywna prowokacja – Happening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Happening (ang. „zdarzenie”) to sposób działania artystycznego o charakterze parateatralnym,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uwzgl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dniaj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cy interakcje z uczestnikami. Jest to forma otwarta, pozostawiaj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ca przestrze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ń </w:t>
      </w:r>
      <w:r w:rsidRPr="00986A48">
        <w:rPr>
          <w:rFonts w:ascii="Times New Roman" w:hAnsi="Times New Roman"/>
          <w:sz w:val="24"/>
          <w:szCs w:val="24"/>
        </w:rPr>
        <w:t>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improwizacj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. Jej adresatem jest widz, który obserwuje akcj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, ale bywa te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86A48">
        <w:rPr>
          <w:rFonts w:ascii="Times New Roman" w:hAnsi="Times New Roman"/>
          <w:sz w:val="24"/>
          <w:szCs w:val="24"/>
        </w:rPr>
        <w:t>prowokowany do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reakcji, zapraszany do wspólnych działa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W letni dzie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ń </w:t>
      </w:r>
      <w:r w:rsidRPr="00986A48">
        <w:rPr>
          <w:rFonts w:ascii="Times New Roman" w:hAnsi="Times New Roman"/>
          <w:i/>
          <w:iCs/>
          <w:sz w:val="24"/>
          <w:szCs w:val="24"/>
        </w:rPr>
        <w:t>grupa studentów ustawiła na ulicy krzesła. Rozdała przechodniom farby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p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ę</w:t>
      </w:r>
      <w:r w:rsidRPr="00986A48">
        <w:rPr>
          <w:rFonts w:ascii="Times New Roman" w:hAnsi="Times New Roman"/>
          <w:i/>
          <w:iCs/>
          <w:sz w:val="24"/>
          <w:szCs w:val="24"/>
        </w:rPr>
        <w:t>dzle, by mogli oni stworzy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swoje siedziska. Powstała kolekcja unikalnych krzeseł. Ten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projekt, zrealizowany przez stowarzyszenie OPAK w Opolu, miał na celu z jednej strony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oswojenie przestrzeni i nadanie jej nowych znacze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ń </w:t>
      </w:r>
      <w:r w:rsidRPr="00986A48">
        <w:rPr>
          <w:rFonts w:ascii="Times New Roman" w:hAnsi="Times New Roman"/>
          <w:i/>
          <w:iCs/>
          <w:sz w:val="24"/>
          <w:szCs w:val="24"/>
        </w:rPr>
        <w:t>(stała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ona miejscem niezwykłych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zdarze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), z drugiej – sprawiał,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ż</w:t>
      </w:r>
      <w:r w:rsidRPr="00986A48">
        <w:rPr>
          <w:rFonts w:ascii="Times New Roman" w:hAnsi="Times New Roman"/>
          <w:i/>
          <w:iCs/>
          <w:sz w:val="24"/>
          <w:szCs w:val="24"/>
        </w:rPr>
        <w:t>e zatrzymuj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ą</w:t>
      </w:r>
      <w:r w:rsidRPr="00986A48">
        <w:rPr>
          <w:rFonts w:ascii="Times New Roman" w:hAnsi="Times New Roman"/>
          <w:i/>
          <w:iCs/>
          <w:sz w:val="24"/>
          <w:szCs w:val="24"/>
        </w:rPr>
        <w:t>cy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przechodnie na chwil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mogli 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poczu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ć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artystami.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Realizatorzy projektu „Laboratorium Kili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skiego”, uczniowie VI LO im. Jana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Kochanowskiego w Radomiu, na placu, gdzie stała kiedy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 </w:t>
      </w:r>
      <w:r w:rsidRPr="00986A48">
        <w:rPr>
          <w:rFonts w:ascii="Times New Roman" w:hAnsi="Times New Roman"/>
          <w:i/>
          <w:iCs/>
          <w:sz w:val="24"/>
          <w:szCs w:val="24"/>
        </w:rPr>
        <w:t>synagoga, usypali z piasku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ogromn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ą </w:t>
      </w:r>
      <w:r w:rsidRPr="00986A48">
        <w:rPr>
          <w:rFonts w:ascii="Times New Roman" w:hAnsi="Times New Roman"/>
          <w:i/>
          <w:iCs/>
          <w:sz w:val="24"/>
          <w:szCs w:val="24"/>
        </w:rPr>
        <w:t>liter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proofErr w:type="spellStart"/>
      <w:r w:rsidRPr="00986A48">
        <w:rPr>
          <w:rFonts w:ascii="Times New Roman" w:hAnsi="Times New Roman"/>
          <w:i/>
          <w:iCs/>
          <w:sz w:val="24"/>
          <w:szCs w:val="24"/>
        </w:rPr>
        <w:t>alef</w:t>
      </w:r>
      <w:proofErr w:type="spellEnd"/>
      <w:r w:rsidRPr="00986A48">
        <w:rPr>
          <w:rFonts w:ascii="Times New Roman" w:hAnsi="Times New Roman"/>
          <w:i/>
          <w:iCs/>
          <w:sz w:val="24"/>
          <w:szCs w:val="24"/>
        </w:rPr>
        <w:t xml:space="preserve"> z alfabetu hebrajskiego. Oznacza ona niesko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ń</w:t>
      </w:r>
      <w:r w:rsidRPr="00986A48">
        <w:rPr>
          <w:rFonts w:ascii="Times New Roman" w:hAnsi="Times New Roman"/>
          <w:i/>
          <w:iCs/>
          <w:sz w:val="24"/>
          <w:szCs w:val="24"/>
        </w:rPr>
        <w:t>czono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ść </w:t>
      </w:r>
      <w:r w:rsidRPr="00986A48">
        <w:rPr>
          <w:rFonts w:ascii="Times New Roman" w:hAnsi="Times New Roman"/>
          <w:i/>
          <w:iCs/>
          <w:sz w:val="24"/>
          <w:szCs w:val="24"/>
        </w:rPr>
        <w:t>i obecno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ść </w:t>
      </w:r>
      <w:r w:rsidRPr="00986A48">
        <w:rPr>
          <w:rFonts w:ascii="Times New Roman" w:hAnsi="Times New Roman"/>
          <w:i/>
          <w:iCs/>
          <w:sz w:val="24"/>
          <w:szCs w:val="24"/>
        </w:rPr>
        <w:t>Boga. W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ten sposób młodzi ludzie chcieli przywróci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ć </w:t>
      </w:r>
      <w:r w:rsidRPr="00986A48">
        <w:rPr>
          <w:rFonts w:ascii="Times New Roman" w:hAnsi="Times New Roman"/>
          <w:i/>
          <w:iCs/>
          <w:sz w:val="24"/>
          <w:szCs w:val="24"/>
        </w:rPr>
        <w:t>temu miejscu znaczenie sakralne. I na chwil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im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si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 xml:space="preserve">ę </w:t>
      </w:r>
      <w:r w:rsidRPr="00986A48">
        <w:rPr>
          <w:rFonts w:ascii="Times New Roman" w:hAnsi="Times New Roman"/>
          <w:i/>
          <w:iCs/>
          <w:sz w:val="24"/>
          <w:szCs w:val="24"/>
        </w:rPr>
        <w:t>to udało. Przechodnie uszanowali znak, obchodzili to miejsce dopóki wiatr nie rozwiał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>piasku.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t>Instalacja – metafora w przestrzeni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Instalacja to działanie w przestrzeni, aran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owanie jej w sposób, który b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dzie oddziaływał na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widza. Niczego nie mówimy tu wprost, jednak wprowadzamy odbiorc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w otoczenie, które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skłania do refleksji, wywołuje skojarzenia, emocje, za pomoc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symboli wci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ga w jak</w:t>
      </w:r>
      <w:r w:rsidRPr="00986A48">
        <w:rPr>
          <w:rFonts w:ascii="Times New Roman" w:eastAsia="TimesNewRoman" w:hAnsi="Times New Roman"/>
          <w:sz w:val="24"/>
          <w:szCs w:val="24"/>
        </w:rPr>
        <w:t>ąś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sugerowan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rzeczywisto</w:t>
      </w:r>
      <w:r w:rsidRPr="00986A48">
        <w:rPr>
          <w:rFonts w:ascii="Times New Roman" w:eastAsia="TimesNewRoman" w:hAnsi="Times New Roman"/>
          <w:sz w:val="24"/>
          <w:szCs w:val="24"/>
        </w:rPr>
        <w:t>ść</w:t>
      </w:r>
      <w:r w:rsidRPr="00986A48">
        <w:rPr>
          <w:rFonts w:ascii="Times New Roman" w:hAnsi="Times New Roman"/>
          <w:sz w:val="24"/>
          <w:szCs w:val="24"/>
        </w:rPr>
        <w:t>. Warto pokaza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uczniom zalety tej formy na konkretnych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przykładach. Aby uzyska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wra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enie wej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cia na ulic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Pary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a, przedwojennej Warszawy czy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ydowskiego miasteczka, cz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sto wystarcz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przedmioty, towarzysz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ce im d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wi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ki i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prezentacja multimedialna.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 xml:space="preserve">Pomocne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ć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wiczenia: </w:t>
      </w:r>
      <w:r w:rsidRPr="00986A48">
        <w:rPr>
          <w:rFonts w:ascii="Times New Roman" w:hAnsi="Times New Roman"/>
          <w:sz w:val="24"/>
          <w:szCs w:val="24"/>
        </w:rPr>
        <w:t>„Zobacz to, co ja widz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” – za pomoc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instalacji pokazuje si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 xml:space="preserve">uczestnikom, jak subiektywne jest nasze widzenie 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wiata. Prosimy wszystkich o zawieszenie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ram „wycinaj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cych” wybrany fragment rzeczywisto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 i tym samym zwracaj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cych na niego uwag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 xml:space="preserve">. Podobne 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wiczenie to inscenizowanie widoku „przez dziurk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od klucza”. Te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wiczenia mog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słu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ró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nym celom, na pewno znakomicie u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wiadamiaj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uczestnikom,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czym jest perspektywa innego, jak ró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 postrzegamy t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sam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rzeczywisto</w:t>
      </w:r>
      <w:r w:rsidRPr="00986A48">
        <w:rPr>
          <w:rFonts w:ascii="Times New Roman" w:eastAsia="TimesNewRoman" w:hAnsi="Times New Roman"/>
          <w:sz w:val="24"/>
          <w:szCs w:val="24"/>
        </w:rPr>
        <w:t>ść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6A48">
        <w:rPr>
          <w:rFonts w:ascii="Times New Roman" w:hAnsi="Times New Roman"/>
          <w:b/>
          <w:bCs/>
          <w:sz w:val="24"/>
          <w:szCs w:val="24"/>
        </w:rPr>
        <w:lastRenderedPageBreak/>
        <w:t>Performance – działanie z wykorzystaniem własnego ciała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Performance (ang. „przedstawienie, wykonanie”) to sytuacja artystyczna, w której autor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by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jednocze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nie przedmiotem i podmiotem działania, wykorzystuje bowiem własne ciało.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Wydaje si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 xml:space="preserve">, 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to forma zbyt trudna, by 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wykorzysta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w działaniach edukacyjnych. Ale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rodzajem performance’u jest na przykład „o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ywianie obrazów”, czyli najpierw odtwarzanie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ich przez uczestników, a nast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pnie wykorzystanie takiego „obrazu” do zainscenizowania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wyobra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onej na nich sceny albo potraktowanie go jako punktu wyj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cia do improwizacji.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Wtedy performance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okaza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form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rozwijaj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wyobra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ni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, empati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oraz zdolno</w:t>
      </w:r>
      <w:r w:rsidRPr="00986A48">
        <w:rPr>
          <w:rFonts w:ascii="Times New Roman" w:eastAsia="TimesNewRoman" w:hAnsi="Times New Roman"/>
          <w:sz w:val="24"/>
          <w:szCs w:val="24"/>
        </w:rPr>
        <w:t>ść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my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lenia historycznego.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i/>
          <w:iCs/>
          <w:sz w:val="24"/>
          <w:szCs w:val="24"/>
        </w:rPr>
        <w:t xml:space="preserve">Pomocne </w:t>
      </w:r>
      <w:r w:rsidRPr="00986A48">
        <w:rPr>
          <w:rFonts w:ascii="Times New Roman" w:eastAsia="TimesNewRoman,Italic" w:hAnsi="Times New Roman"/>
          <w:i/>
          <w:iCs/>
          <w:sz w:val="24"/>
          <w:szCs w:val="24"/>
        </w:rPr>
        <w:t>ć</w:t>
      </w:r>
      <w:r w:rsidRPr="00986A48">
        <w:rPr>
          <w:rFonts w:ascii="Times New Roman" w:hAnsi="Times New Roman"/>
          <w:i/>
          <w:iCs/>
          <w:sz w:val="24"/>
          <w:szCs w:val="24"/>
        </w:rPr>
        <w:t xml:space="preserve">wiczenia: </w:t>
      </w:r>
      <w:r w:rsidRPr="00986A48">
        <w:rPr>
          <w:rFonts w:ascii="Times New Roman" w:hAnsi="Times New Roman"/>
          <w:sz w:val="24"/>
          <w:szCs w:val="24"/>
        </w:rPr>
        <w:t>Łatwiej zrozumie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bohatera romantycznego, je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li, inspiruj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 si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obrazem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„W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drowiec przed morzem mgły” Caspara Davida Friedricha, uczestnicy zaj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986A48">
        <w:rPr>
          <w:rFonts w:ascii="Times New Roman" w:hAnsi="Times New Roman"/>
          <w:sz w:val="24"/>
          <w:szCs w:val="24"/>
        </w:rPr>
        <w:t>wyobra</w:t>
      </w:r>
      <w:r w:rsidRPr="00986A48">
        <w:rPr>
          <w:rFonts w:ascii="Times New Roman" w:eastAsia="TimesNewRoman" w:hAnsi="Times New Roman"/>
          <w:sz w:val="24"/>
          <w:szCs w:val="24"/>
        </w:rPr>
        <w:t>żą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sobie siebie na miejscu postaci z dzieła niemieckiego malarza. Mo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e to by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punktem wyj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cia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do bardzo ró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nych działa</w:t>
      </w:r>
      <w:r w:rsidRPr="00986A48">
        <w:rPr>
          <w:rFonts w:ascii="Times New Roman" w:eastAsia="TimesNewRoman" w:hAnsi="Times New Roman"/>
          <w:sz w:val="24"/>
          <w:szCs w:val="24"/>
        </w:rPr>
        <w:t>ń</w:t>
      </w:r>
      <w:r w:rsidRPr="00986A48">
        <w:rPr>
          <w:rFonts w:ascii="Times New Roman" w:hAnsi="Times New Roman"/>
          <w:sz w:val="24"/>
          <w:szCs w:val="24"/>
        </w:rPr>
        <w:t>, na przykład monologów, malowania pejza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u, jaki stoj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cy tyłem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</w:t>
      </w:r>
      <w:r w:rsidRPr="00986A48">
        <w:rPr>
          <w:rFonts w:ascii="Times New Roman" w:eastAsia="TimesNewRoman" w:hAnsi="Times New Roman"/>
          <w:sz w:val="24"/>
          <w:szCs w:val="24"/>
        </w:rPr>
        <w:t>ęż</w:t>
      </w:r>
      <w:r w:rsidRPr="00986A48">
        <w:rPr>
          <w:rFonts w:ascii="Times New Roman" w:hAnsi="Times New Roman"/>
          <w:sz w:val="24"/>
          <w:szCs w:val="24"/>
        </w:rPr>
        <w:t>czyzna ma przed oczami, albo nazwania uczu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, jakie ten widok mógł w nim budzi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Inn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pomoc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mog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by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proofErr w:type="spellStart"/>
      <w:r w:rsidRPr="00986A48">
        <w:rPr>
          <w:rFonts w:ascii="Times New Roman" w:hAnsi="Times New Roman"/>
          <w:sz w:val="24"/>
          <w:szCs w:val="24"/>
        </w:rPr>
        <w:t>dramowe</w:t>
      </w:r>
      <w:proofErr w:type="spellEnd"/>
      <w:r w:rsidRPr="00986A48">
        <w:rPr>
          <w:rFonts w:ascii="Times New Roman" w:hAnsi="Times New Roman"/>
          <w:sz w:val="24"/>
          <w:szCs w:val="24"/>
        </w:rPr>
        <w:t xml:space="preserve"> </w:t>
      </w:r>
      <w:r w:rsidRPr="00986A48">
        <w:rPr>
          <w:rFonts w:ascii="Times New Roman" w:eastAsia="TimesNewRoman" w:hAnsi="Times New Roman"/>
          <w:sz w:val="24"/>
          <w:szCs w:val="24"/>
        </w:rPr>
        <w:t>ć</w:t>
      </w:r>
      <w:r w:rsidRPr="00986A48">
        <w:rPr>
          <w:rFonts w:ascii="Times New Roman" w:hAnsi="Times New Roman"/>
          <w:sz w:val="24"/>
          <w:szCs w:val="24"/>
        </w:rPr>
        <w:t>wiczenia, tak zwane rze</w:t>
      </w:r>
      <w:r w:rsidRPr="00986A48">
        <w:rPr>
          <w:rFonts w:ascii="Times New Roman" w:eastAsia="TimesNewRoman" w:hAnsi="Times New Roman"/>
          <w:sz w:val="24"/>
          <w:szCs w:val="24"/>
        </w:rPr>
        <w:t>ź</w:t>
      </w:r>
      <w:r w:rsidRPr="00986A48">
        <w:rPr>
          <w:rFonts w:ascii="Times New Roman" w:hAnsi="Times New Roman"/>
          <w:sz w:val="24"/>
          <w:szCs w:val="24"/>
        </w:rPr>
        <w:t>by z ciała. Takie działania mog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słu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y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86A48">
        <w:rPr>
          <w:rFonts w:ascii="Times New Roman" w:hAnsi="Times New Roman"/>
          <w:sz w:val="24"/>
          <w:szCs w:val="24"/>
        </w:rPr>
        <w:t>najró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niejszym celom, na przykład wyra</w:t>
      </w:r>
      <w:r w:rsidRPr="00986A48">
        <w:rPr>
          <w:rFonts w:ascii="Times New Roman" w:eastAsia="TimesNewRoman" w:hAnsi="Times New Roman"/>
          <w:sz w:val="24"/>
          <w:szCs w:val="24"/>
        </w:rPr>
        <w:t>ż</w:t>
      </w:r>
      <w:r w:rsidRPr="00986A48">
        <w:rPr>
          <w:rFonts w:ascii="Times New Roman" w:hAnsi="Times New Roman"/>
          <w:sz w:val="24"/>
          <w:szCs w:val="24"/>
        </w:rPr>
        <w:t>aniu emocji czy przedstawianiu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symbolicznego obrazu omawianego zjawiska. Je</w:t>
      </w:r>
      <w:r w:rsidRPr="00986A48">
        <w:rPr>
          <w:rFonts w:ascii="Times New Roman" w:eastAsia="TimesNewRoman" w:hAnsi="Times New Roman"/>
          <w:sz w:val="24"/>
          <w:szCs w:val="24"/>
        </w:rPr>
        <w:t>ś</w:t>
      </w:r>
      <w:r w:rsidRPr="00986A48">
        <w:rPr>
          <w:rFonts w:ascii="Times New Roman" w:hAnsi="Times New Roman"/>
          <w:sz w:val="24"/>
          <w:szCs w:val="24"/>
        </w:rPr>
        <w:t>li uczestnicy dyskusji o stereotypach,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ciałem, pozycj</w:t>
      </w:r>
      <w:r w:rsidRPr="00986A48">
        <w:rPr>
          <w:rFonts w:ascii="Times New Roman" w:eastAsia="TimesNewRoman" w:hAnsi="Times New Roman"/>
          <w:sz w:val="24"/>
          <w:szCs w:val="24"/>
        </w:rPr>
        <w:t>ą</w:t>
      </w:r>
      <w:r w:rsidRPr="00986A48">
        <w:rPr>
          <w:rFonts w:ascii="Times New Roman" w:hAnsi="Times New Roman"/>
          <w:sz w:val="24"/>
          <w:szCs w:val="24"/>
        </w:rPr>
        <w:t>, a nawet wykorzystaniem rekwizytów poka</w:t>
      </w:r>
      <w:r w:rsidRPr="00986A48">
        <w:rPr>
          <w:rFonts w:ascii="Times New Roman" w:eastAsia="TimesNewRoman" w:hAnsi="Times New Roman"/>
          <w:sz w:val="24"/>
          <w:szCs w:val="24"/>
        </w:rPr>
        <w:t>żą</w:t>
      </w:r>
      <w:r w:rsidRPr="00986A48">
        <w:rPr>
          <w:rFonts w:ascii="Times New Roman" w:hAnsi="Times New Roman"/>
          <w:sz w:val="24"/>
          <w:szCs w:val="24"/>
        </w:rPr>
        <w:t>, czym jest relacja</w:t>
      </w:r>
    </w:p>
    <w:p w:rsidR="00707D17" w:rsidRPr="00986A48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A48">
        <w:rPr>
          <w:rFonts w:ascii="Times New Roman" w:hAnsi="Times New Roman"/>
          <w:sz w:val="24"/>
          <w:szCs w:val="24"/>
        </w:rPr>
        <w:t>mi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dzyludzka oparta na uproszczeniach, to znacznie lepiej zapami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taj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i zrozumiej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86A48">
        <w:rPr>
          <w:rFonts w:ascii="Times New Roman" w:hAnsi="Times New Roman"/>
          <w:sz w:val="24"/>
          <w:szCs w:val="24"/>
        </w:rPr>
        <w:t>t</w:t>
      </w:r>
      <w:r w:rsidRPr="00986A4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86A48">
        <w:rPr>
          <w:rFonts w:ascii="Times New Roman" w:hAnsi="Times New Roman"/>
          <w:sz w:val="24"/>
          <w:szCs w:val="24"/>
        </w:rPr>
        <w:t>lekcj</w:t>
      </w:r>
      <w:r w:rsidRPr="00986A48">
        <w:rPr>
          <w:rFonts w:ascii="Times New Roman" w:eastAsia="TimesNewRoman" w:hAnsi="Times New Roman"/>
          <w:sz w:val="24"/>
          <w:szCs w:val="24"/>
        </w:rPr>
        <w:t>ę</w:t>
      </w:r>
      <w:r w:rsidRPr="00986A48">
        <w:rPr>
          <w:rFonts w:ascii="Times New Roman" w:hAnsi="Times New Roman"/>
          <w:sz w:val="24"/>
          <w:szCs w:val="24"/>
        </w:rPr>
        <w:t>.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Przykłady działa</w:t>
      </w:r>
      <w:r>
        <w:rPr>
          <w:rFonts w:ascii="TimesNewRoman" w:eastAsia="TimesNewRoman" w:hAnsi="Times New Roman" w:cs="TimesNewRoman" w:hint="eastAsia"/>
          <w:sz w:val="20"/>
          <w:szCs w:val="20"/>
        </w:rPr>
        <w:t>ń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pochodz</w:t>
      </w:r>
      <w:r>
        <w:rPr>
          <w:rFonts w:ascii="TimesNewRoman" w:eastAsia="TimesNewRoman" w:hAnsi="Times New Roman" w:cs="TimesNewRoman" w:hint="eastAsia"/>
          <w:sz w:val="20"/>
          <w:szCs w:val="20"/>
        </w:rPr>
        <w:t>ą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 publikacji: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NewRoman" w:eastAsia="TimesNewRoman" w:hAnsi="Times New Roman" w:cs="TimesNewRoman" w:hint="eastAsia"/>
          <w:sz w:val="20"/>
          <w:szCs w:val="20"/>
        </w:rPr>
        <w:t>▪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„Tolerancyjni. To si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dzieje!”, Towarzystwo Inicjatyw Twórczych „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”, Warszawa 2009;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NewRoman" w:eastAsia="TimesNewRoman" w:hAnsi="Times New Roman" w:cs="TimesNewRoman" w:hint="eastAsia"/>
          <w:sz w:val="20"/>
          <w:szCs w:val="20"/>
        </w:rPr>
        <w:t>▪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„Dobre praktyki. Małe dziecko w Polsce. Do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wiadczenia organizacji pozarz</w:t>
      </w:r>
      <w:r>
        <w:rPr>
          <w:rFonts w:ascii="TimesNewRoman" w:eastAsia="TimesNewRoman" w:hAnsi="Times New Roman" w:cs="TimesNewRoman" w:hint="eastAsia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dowych”, Fundacja Rozwoju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Dzieci im. J.A. Kome</w:t>
      </w:r>
      <w:r>
        <w:rPr>
          <w:rFonts w:ascii="TimesNewRoman" w:eastAsia="TimesNewRoman" w:hAnsi="Times New Roman" w:cs="TimesNewRoman" w:hint="eastAsia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>skiego;</w:t>
      </w:r>
    </w:p>
    <w:p w:rsidR="00707D17" w:rsidRDefault="00707D17" w:rsidP="00707D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NewRoman" w:eastAsia="TimesNewRoman" w:hAnsi="Times New Roman" w:cs="TimesNewRoman" w:hint="eastAsia"/>
          <w:sz w:val="20"/>
          <w:szCs w:val="20"/>
        </w:rPr>
        <w:t>▪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„Mi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dzykulturowo</w:t>
      </w:r>
      <w:r>
        <w:rPr>
          <w:rFonts w:ascii="TimesNewRoman" w:eastAsia="TimesNewRoman" w:hAnsi="Times New Roman" w:cs="TimesNewRoman" w:hint="eastAsia"/>
          <w:sz w:val="20"/>
          <w:szCs w:val="20"/>
        </w:rPr>
        <w:t>ść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projektach Młodzie</w:t>
      </w:r>
      <w:r>
        <w:rPr>
          <w:rFonts w:ascii="TimesNewRoman" w:eastAsia="TimesNewRoman" w:hAnsi="Times New Roman" w:cs="TimesNewRoman"/>
          <w:sz w:val="20"/>
          <w:szCs w:val="20"/>
        </w:rPr>
        <w:t>ż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Działaniu. Dialog mi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dzykulturowy”, Warszawa 2008;</w:t>
      </w:r>
    </w:p>
    <w:p w:rsidR="00707D17" w:rsidRPr="00127226" w:rsidRDefault="00707D17" w:rsidP="00707D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0"/>
          <w:szCs w:val="20"/>
        </w:rPr>
        <w:t>▪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oraz z projektów realizowanych w Zespole Szkół „TAK” w Opolu.</w:t>
      </w:r>
    </w:p>
    <w:p w:rsidR="00254685" w:rsidRPr="005C35D3" w:rsidRDefault="00254685" w:rsidP="00707D17">
      <w:pPr>
        <w:jc w:val="both"/>
        <w:rPr>
          <w:rFonts w:ascii="Times New Roman" w:hAnsi="Times New Roman"/>
          <w:lang w:eastAsia="pl-PL"/>
        </w:rPr>
      </w:pPr>
    </w:p>
    <w:sectPr w:rsidR="00254685" w:rsidRPr="005C35D3" w:rsidSect="0020126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A3" w:rsidRDefault="00F559A3" w:rsidP="00C42E4C">
      <w:pPr>
        <w:spacing w:after="0" w:line="240" w:lineRule="auto"/>
      </w:pPr>
      <w:r>
        <w:separator/>
      </w:r>
    </w:p>
  </w:endnote>
  <w:endnote w:type="continuationSeparator" w:id="0">
    <w:p w:rsidR="00F559A3" w:rsidRDefault="00F559A3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LFMPZ+TeutonMager-Italic">
    <w:altName w:val="Teuton Ma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106C5" wp14:editId="5E6D9FD6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35603EAB" wp14:editId="4850FA44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A3" w:rsidRDefault="00F559A3" w:rsidP="00C42E4C">
      <w:pPr>
        <w:spacing w:after="0" w:line="240" w:lineRule="auto"/>
      </w:pPr>
      <w:r>
        <w:separator/>
      </w:r>
    </w:p>
  </w:footnote>
  <w:footnote w:type="continuationSeparator" w:id="0">
    <w:p w:rsidR="00F559A3" w:rsidRDefault="00F559A3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5FFBE" wp14:editId="4ED1182E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1A6BE098" wp14:editId="3793E26A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643A8" wp14:editId="5FCE7120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00C"/>
    <w:multiLevelType w:val="hybridMultilevel"/>
    <w:tmpl w:val="DACC7164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70A32"/>
    <w:multiLevelType w:val="hybridMultilevel"/>
    <w:tmpl w:val="5A78399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8682B64"/>
    <w:multiLevelType w:val="hybridMultilevel"/>
    <w:tmpl w:val="31B4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07A53"/>
    <w:multiLevelType w:val="hybridMultilevel"/>
    <w:tmpl w:val="1BB2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030C"/>
    <w:multiLevelType w:val="hybridMultilevel"/>
    <w:tmpl w:val="04E051C8"/>
    <w:lvl w:ilvl="0" w:tplc="262CB2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BEC200A"/>
    <w:multiLevelType w:val="hybridMultilevel"/>
    <w:tmpl w:val="9E2465F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0C68162B"/>
    <w:multiLevelType w:val="hybridMultilevel"/>
    <w:tmpl w:val="2A96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10831"/>
    <w:multiLevelType w:val="hybridMultilevel"/>
    <w:tmpl w:val="C7E0730A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74AF4"/>
    <w:multiLevelType w:val="hybridMultilevel"/>
    <w:tmpl w:val="0D9A44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423C5"/>
    <w:multiLevelType w:val="hybridMultilevel"/>
    <w:tmpl w:val="120A8AC4"/>
    <w:lvl w:ilvl="0" w:tplc="29E6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B62064"/>
    <w:multiLevelType w:val="hybridMultilevel"/>
    <w:tmpl w:val="42728442"/>
    <w:lvl w:ilvl="0" w:tplc="47F61A4C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67F27"/>
    <w:multiLevelType w:val="hybridMultilevel"/>
    <w:tmpl w:val="7FC40BFC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0">
    <w:nsid w:val="3D3268E1"/>
    <w:multiLevelType w:val="hybridMultilevel"/>
    <w:tmpl w:val="06C2B4E8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A008F0"/>
    <w:multiLevelType w:val="hybridMultilevel"/>
    <w:tmpl w:val="4B14B1EE"/>
    <w:lvl w:ilvl="0" w:tplc="63D0BC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88259E"/>
    <w:multiLevelType w:val="hybridMultilevel"/>
    <w:tmpl w:val="A3D0ED8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17CA6"/>
    <w:multiLevelType w:val="hybridMultilevel"/>
    <w:tmpl w:val="4EDEF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0EB58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1B7B96"/>
    <w:multiLevelType w:val="hybridMultilevel"/>
    <w:tmpl w:val="1500100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50328"/>
    <w:multiLevelType w:val="hybridMultilevel"/>
    <w:tmpl w:val="7B0AAAEE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034D0"/>
    <w:multiLevelType w:val="hybridMultilevel"/>
    <w:tmpl w:val="BB821DB8"/>
    <w:lvl w:ilvl="0" w:tplc="E9BC97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0B237C0"/>
    <w:multiLevelType w:val="hybridMultilevel"/>
    <w:tmpl w:val="049C157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2A23E5"/>
    <w:multiLevelType w:val="hybridMultilevel"/>
    <w:tmpl w:val="883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1774B"/>
    <w:multiLevelType w:val="hybridMultilevel"/>
    <w:tmpl w:val="B240AD2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57921"/>
    <w:multiLevelType w:val="hybridMultilevel"/>
    <w:tmpl w:val="AFD62458"/>
    <w:lvl w:ilvl="0" w:tplc="29BA405E">
      <w:start w:val="2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7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3A27FD"/>
    <w:multiLevelType w:val="hybridMultilevel"/>
    <w:tmpl w:val="8B5E09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10"/>
  </w:num>
  <w:num w:numId="4">
    <w:abstractNumId w:val="29"/>
  </w:num>
  <w:num w:numId="5">
    <w:abstractNumId w:val="8"/>
  </w:num>
  <w:num w:numId="6">
    <w:abstractNumId w:val="8"/>
  </w:num>
  <w:num w:numId="7">
    <w:abstractNumId w:val="15"/>
  </w:num>
  <w:num w:numId="8">
    <w:abstractNumId w:val="39"/>
  </w:num>
  <w:num w:numId="9">
    <w:abstractNumId w:val="30"/>
  </w:num>
  <w:num w:numId="10">
    <w:abstractNumId w:val="11"/>
  </w:num>
  <w:num w:numId="11">
    <w:abstractNumId w:val="31"/>
  </w:num>
  <w:num w:numId="12">
    <w:abstractNumId w:val="22"/>
  </w:num>
  <w:num w:numId="13">
    <w:abstractNumId w:val="24"/>
  </w:num>
  <w:num w:numId="14">
    <w:abstractNumId w:val="17"/>
  </w:num>
  <w:num w:numId="15">
    <w:abstractNumId w:val="14"/>
  </w:num>
  <w:num w:numId="16">
    <w:abstractNumId w:val="27"/>
  </w:num>
  <w:num w:numId="17">
    <w:abstractNumId w:val="16"/>
  </w:num>
  <w:num w:numId="18">
    <w:abstractNumId w:val="25"/>
  </w:num>
  <w:num w:numId="19">
    <w:abstractNumId w:val="28"/>
  </w:num>
  <w:num w:numId="20">
    <w:abstractNumId w:val="0"/>
  </w:num>
  <w:num w:numId="21">
    <w:abstractNumId w:val="36"/>
  </w:num>
  <w:num w:numId="22">
    <w:abstractNumId w:val="35"/>
  </w:num>
  <w:num w:numId="23">
    <w:abstractNumId w:val="33"/>
  </w:num>
  <w:num w:numId="24">
    <w:abstractNumId w:val="7"/>
  </w:num>
  <w:num w:numId="25">
    <w:abstractNumId w:val="13"/>
  </w:num>
  <w:num w:numId="26">
    <w:abstractNumId w:val="38"/>
  </w:num>
  <w:num w:numId="27">
    <w:abstractNumId w:val="12"/>
  </w:num>
  <w:num w:numId="28">
    <w:abstractNumId w:val="21"/>
  </w:num>
  <w:num w:numId="29">
    <w:abstractNumId w:val="19"/>
  </w:num>
  <w:num w:numId="30">
    <w:abstractNumId w:val="4"/>
  </w:num>
  <w:num w:numId="31">
    <w:abstractNumId w:val="23"/>
  </w:num>
  <w:num w:numId="32">
    <w:abstractNumId w:val="5"/>
  </w:num>
  <w:num w:numId="33">
    <w:abstractNumId w:val="9"/>
  </w:num>
  <w:num w:numId="34">
    <w:abstractNumId w:val="20"/>
  </w:num>
  <w:num w:numId="35">
    <w:abstractNumId w:val="1"/>
  </w:num>
  <w:num w:numId="36">
    <w:abstractNumId w:val="32"/>
  </w:num>
  <w:num w:numId="37">
    <w:abstractNumId w:val="26"/>
  </w:num>
  <w:num w:numId="38">
    <w:abstractNumId w:val="6"/>
  </w:num>
  <w:num w:numId="39">
    <w:abstractNumId w:val="2"/>
  </w:num>
  <w:num w:numId="40">
    <w:abstractNumId w:val="3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4C74"/>
    <w:rsid w:val="00067F34"/>
    <w:rsid w:val="000703B7"/>
    <w:rsid w:val="000E6859"/>
    <w:rsid w:val="00155A09"/>
    <w:rsid w:val="001560B3"/>
    <w:rsid w:val="00167FB9"/>
    <w:rsid w:val="00180EBA"/>
    <w:rsid w:val="001918EC"/>
    <w:rsid w:val="001D7D29"/>
    <w:rsid w:val="001E7F15"/>
    <w:rsid w:val="00201266"/>
    <w:rsid w:val="00210477"/>
    <w:rsid w:val="00211C27"/>
    <w:rsid w:val="00221D89"/>
    <w:rsid w:val="00224AFE"/>
    <w:rsid w:val="00254685"/>
    <w:rsid w:val="002B1BEB"/>
    <w:rsid w:val="002B505A"/>
    <w:rsid w:val="002C42B6"/>
    <w:rsid w:val="00356A9D"/>
    <w:rsid w:val="004C45E0"/>
    <w:rsid w:val="005220E7"/>
    <w:rsid w:val="005C35D3"/>
    <w:rsid w:val="005F1B90"/>
    <w:rsid w:val="005F1F29"/>
    <w:rsid w:val="00663D4D"/>
    <w:rsid w:val="006670CE"/>
    <w:rsid w:val="0068400B"/>
    <w:rsid w:val="006A2595"/>
    <w:rsid w:val="006D259A"/>
    <w:rsid w:val="00700938"/>
    <w:rsid w:val="00707D17"/>
    <w:rsid w:val="00743896"/>
    <w:rsid w:val="007619A4"/>
    <w:rsid w:val="007B3CBB"/>
    <w:rsid w:val="007B418F"/>
    <w:rsid w:val="007E7759"/>
    <w:rsid w:val="008F1C15"/>
    <w:rsid w:val="0090436D"/>
    <w:rsid w:val="009203CF"/>
    <w:rsid w:val="009749F0"/>
    <w:rsid w:val="009B533E"/>
    <w:rsid w:val="00B95765"/>
    <w:rsid w:val="00BD626B"/>
    <w:rsid w:val="00C36392"/>
    <w:rsid w:val="00C42E4C"/>
    <w:rsid w:val="00C4631F"/>
    <w:rsid w:val="00C779C8"/>
    <w:rsid w:val="00C81E75"/>
    <w:rsid w:val="00CA046D"/>
    <w:rsid w:val="00D25C74"/>
    <w:rsid w:val="00D54F6B"/>
    <w:rsid w:val="00D60EB9"/>
    <w:rsid w:val="00DE3331"/>
    <w:rsid w:val="00E10299"/>
    <w:rsid w:val="00E26C36"/>
    <w:rsid w:val="00E91C2F"/>
    <w:rsid w:val="00EA02B6"/>
    <w:rsid w:val="00EC024B"/>
    <w:rsid w:val="00EF494F"/>
    <w:rsid w:val="00F17465"/>
    <w:rsid w:val="00F559A3"/>
    <w:rsid w:val="00F72672"/>
    <w:rsid w:val="00FA0B42"/>
    <w:rsid w:val="00FA57C4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9A9804-2B7A-492B-89DB-5803E621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3401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23760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2</cp:revision>
  <cp:lastPrinted>2014-06-30T10:44:00Z</cp:lastPrinted>
  <dcterms:created xsi:type="dcterms:W3CDTF">2014-06-30T12:23:00Z</dcterms:created>
  <dcterms:modified xsi:type="dcterms:W3CDTF">2014-06-30T12:23:00Z</dcterms:modified>
</cp:coreProperties>
</file>